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6" w:rsidRPr="00752D9F" w:rsidRDefault="001C7AC5">
      <w:pPr>
        <w:rPr>
          <w:rFonts w:ascii="Ubuntu" w:hAnsi="Ubuntu"/>
        </w:rPr>
      </w:pPr>
    </w:p>
    <w:p w:rsidR="009763C6" w:rsidRPr="00752D9F" w:rsidRDefault="009763C6">
      <w:pPr>
        <w:rPr>
          <w:rFonts w:ascii="Ubuntu" w:hAnsi="Ubuntu"/>
        </w:rPr>
      </w:pPr>
    </w:p>
    <w:p w:rsidR="00347014" w:rsidRPr="00F50C07" w:rsidRDefault="00347014" w:rsidP="00347014">
      <w:pPr>
        <w:autoSpaceDE w:val="0"/>
        <w:autoSpaceDN w:val="0"/>
        <w:adjustRightInd w:val="0"/>
        <w:spacing w:after="0" w:line="240" w:lineRule="auto"/>
        <w:rPr>
          <w:rFonts w:ascii="Arial" w:hAnsi="Arial" w:cs="Arial"/>
          <w:b/>
          <w:bCs/>
          <w:color w:val="325370"/>
          <w:sz w:val="24"/>
          <w:szCs w:val="24"/>
          <w:lang w:val="en-US"/>
        </w:rPr>
      </w:pPr>
      <w:r w:rsidRPr="00F50C07">
        <w:rPr>
          <w:rFonts w:ascii="Arial" w:hAnsi="Arial" w:cs="Arial"/>
          <w:b/>
          <w:bCs/>
          <w:color w:val="325370"/>
          <w:sz w:val="24"/>
          <w:szCs w:val="24"/>
          <w:lang w:val="en-US"/>
        </w:rPr>
        <w:t>REGANOSA, SECOND COMPANY IN SPAIN ENTERING IN THE EUROPEAN NETWORK OF TRANSMISSION SISTEM OPERATORS FOR GAS</w:t>
      </w:r>
    </w:p>
    <w:p w:rsidR="00C61638" w:rsidRPr="00D3673B" w:rsidRDefault="00C61638" w:rsidP="00C61638">
      <w:pPr>
        <w:autoSpaceDE w:val="0"/>
        <w:autoSpaceDN w:val="0"/>
        <w:adjustRightInd w:val="0"/>
        <w:spacing w:after="0" w:line="240" w:lineRule="auto"/>
        <w:rPr>
          <w:rFonts w:ascii="Arial" w:hAnsi="Arial" w:cs="Arial"/>
          <w:bCs/>
          <w:color w:val="325370"/>
          <w:sz w:val="24"/>
          <w:szCs w:val="24"/>
        </w:rPr>
      </w:pPr>
    </w:p>
    <w:p w:rsidR="00C627D0" w:rsidRPr="00D3673B" w:rsidRDefault="00C627D0" w:rsidP="009763C6">
      <w:pPr>
        <w:autoSpaceDE w:val="0"/>
        <w:autoSpaceDN w:val="0"/>
        <w:adjustRightInd w:val="0"/>
        <w:spacing w:after="0" w:line="240" w:lineRule="auto"/>
        <w:rPr>
          <w:rFonts w:ascii="Arial" w:hAnsi="Arial" w:cs="Arial"/>
          <w:bCs/>
          <w:color w:val="325370"/>
          <w:sz w:val="24"/>
          <w:szCs w:val="24"/>
        </w:rPr>
      </w:pPr>
    </w:p>
    <w:p w:rsidR="00347014" w:rsidRPr="001C7AC5" w:rsidRDefault="00347014" w:rsidP="001C7AC5">
      <w:pPr>
        <w:pStyle w:val="Prrafodelista"/>
        <w:numPr>
          <w:ilvl w:val="0"/>
          <w:numId w:val="4"/>
        </w:numPr>
        <w:rPr>
          <w:rFonts w:ascii="Arial" w:hAnsi="Arial" w:cs="Arial"/>
          <w:b/>
          <w:bCs/>
          <w:color w:val="595959" w:themeColor="text1" w:themeTint="A6"/>
          <w:lang w:val="es-ES_tradnl"/>
        </w:rPr>
      </w:pPr>
      <w:r w:rsidRPr="001C7AC5">
        <w:rPr>
          <w:rFonts w:ascii="Arial" w:hAnsi="Arial" w:cs="Arial"/>
          <w:b/>
          <w:bCs/>
          <w:color w:val="595959" w:themeColor="text1" w:themeTint="A6"/>
          <w:lang w:val="en-US"/>
        </w:rPr>
        <w:t xml:space="preserve">In the organization participate twenty one operators from European countries </w:t>
      </w:r>
    </w:p>
    <w:p w:rsidR="00F50C07" w:rsidRPr="00D3673B" w:rsidRDefault="00F50C07" w:rsidP="00F50C07">
      <w:pPr>
        <w:pStyle w:val="Prrafodelista"/>
        <w:ind w:left="1440"/>
        <w:rPr>
          <w:rFonts w:ascii="Arial" w:hAnsi="Arial" w:cs="Arial"/>
          <w:b/>
          <w:bCs/>
          <w:color w:val="595959" w:themeColor="text1" w:themeTint="A6"/>
          <w:lang w:val="es-ES_tradnl"/>
        </w:rPr>
      </w:pPr>
    </w:p>
    <w:p w:rsidR="00347014" w:rsidRPr="001C7AC5" w:rsidRDefault="00347014" w:rsidP="001C7AC5">
      <w:pPr>
        <w:pStyle w:val="Prrafodelista"/>
        <w:numPr>
          <w:ilvl w:val="0"/>
          <w:numId w:val="4"/>
        </w:numPr>
        <w:rPr>
          <w:rFonts w:ascii="Arial" w:hAnsi="Arial" w:cs="Arial"/>
          <w:b/>
          <w:bCs/>
          <w:color w:val="595959" w:themeColor="text1" w:themeTint="A6"/>
          <w:lang w:val="es-ES_tradnl"/>
        </w:rPr>
      </w:pPr>
      <w:r w:rsidRPr="001C7AC5">
        <w:rPr>
          <w:rFonts w:ascii="Arial" w:hAnsi="Arial" w:cs="Arial"/>
          <w:b/>
          <w:bCs/>
          <w:color w:val="595959" w:themeColor="text1" w:themeTint="A6"/>
          <w:lang w:val="en-US"/>
        </w:rPr>
        <w:t xml:space="preserve">The </w:t>
      </w:r>
      <w:proofErr w:type="spellStart"/>
      <w:r w:rsidRPr="001C7AC5">
        <w:rPr>
          <w:rFonts w:ascii="Arial" w:hAnsi="Arial" w:cs="Arial"/>
          <w:b/>
          <w:bCs/>
          <w:color w:val="595959" w:themeColor="text1" w:themeTint="A6"/>
          <w:lang w:val="en-US"/>
        </w:rPr>
        <w:t>galician</w:t>
      </w:r>
      <w:proofErr w:type="spellEnd"/>
      <w:r w:rsidRPr="001C7AC5">
        <w:rPr>
          <w:rFonts w:ascii="Arial" w:hAnsi="Arial" w:cs="Arial"/>
          <w:b/>
          <w:bCs/>
          <w:color w:val="595959" w:themeColor="text1" w:themeTint="A6"/>
          <w:lang w:val="en-US"/>
        </w:rPr>
        <w:t xml:space="preserve"> Company will provide its experience on the right infrastructure development in the northwest of the Iberian Peninsula and the Atlantic euro region </w:t>
      </w:r>
    </w:p>
    <w:p w:rsidR="00C61638" w:rsidRPr="00D3673B" w:rsidRDefault="00C61638" w:rsidP="00C61638">
      <w:pPr>
        <w:pStyle w:val="Prrafodelista"/>
        <w:rPr>
          <w:rFonts w:ascii="Arial" w:hAnsi="Arial" w:cs="Arial"/>
          <w:b/>
          <w:bCs/>
          <w:color w:val="595959" w:themeColor="text1" w:themeTint="A6"/>
        </w:rPr>
      </w:pPr>
    </w:p>
    <w:p w:rsidR="00C61638" w:rsidRPr="00D3673B" w:rsidRDefault="00C61638" w:rsidP="00C61638">
      <w:pPr>
        <w:pStyle w:val="Prrafodelista"/>
        <w:autoSpaceDE w:val="0"/>
        <w:autoSpaceDN w:val="0"/>
        <w:adjustRightInd w:val="0"/>
        <w:spacing w:after="0" w:line="240" w:lineRule="auto"/>
        <w:rPr>
          <w:rFonts w:ascii="Arial" w:hAnsi="Arial" w:cs="Arial"/>
          <w:b/>
          <w:bCs/>
          <w:color w:val="595959" w:themeColor="text1" w:themeTint="A6"/>
        </w:rPr>
      </w:pPr>
    </w:p>
    <w:p w:rsidR="00C61638" w:rsidRPr="00D3673B" w:rsidRDefault="00C61638" w:rsidP="00C61638">
      <w:pPr>
        <w:autoSpaceDE w:val="0"/>
        <w:autoSpaceDN w:val="0"/>
        <w:adjustRightInd w:val="0"/>
        <w:spacing w:after="0" w:line="240" w:lineRule="auto"/>
        <w:rPr>
          <w:rFonts w:ascii="Arial" w:hAnsi="Arial" w:cs="Arial"/>
          <w:b/>
          <w:bCs/>
          <w:color w:val="595959" w:themeColor="text1" w:themeTint="A6"/>
        </w:rPr>
      </w:pPr>
    </w:p>
    <w:p w:rsidR="009763C6" w:rsidRPr="00D3673B" w:rsidRDefault="009763C6" w:rsidP="00752D9F">
      <w:pPr>
        <w:autoSpaceDE w:val="0"/>
        <w:autoSpaceDN w:val="0"/>
        <w:adjustRightInd w:val="0"/>
        <w:spacing w:after="0" w:line="240" w:lineRule="auto"/>
        <w:rPr>
          <w:rFonts w:ascii="Arial" w:hAnsi="Arial" w:cs="Arial"/>
          <w:b/>
          <w:bCs/>
          <w:color w:val="595959" w:themeColor="text1" w:themeTint="A6"/>
        </w:rPr>
      </w:pPr>
      <w:proofErr w:type="spellStart"/>
      <w:r w:rsidRPr="00D3673B">
        <w:rPr>
          <w:rFonts w:ascii="Arial" w:hAnsi="Arial" w:cs="Arial"/>
          <w:b/>
          <w:bCs/>
          <w:color w:val="595959" w:themeColor="text1" w:themeTint="A6"/>
        </w:rPr>
        <w:t>Mugardos</w:t>
      </w:r>
      <w:proofErr w:type="spellEnd"/>
      <w:r w:rsidR="00347014" w:rsidRPr="00D3673B">
        <w:rPr>
          <w:rFonts w:ascii="Arial" w:hAnsi="Arial" w:cs="Arial"/>
          <w:b/>
          <w:bCs/>
          <w:color w:val="595959" w:themeColor="text1" w:themeTint="A6"/>
        </w:rPr>
        <w:t>,</w:t>
      </w:r>
      <w:r w:rsidR="00C61638" w:rsidRPr="00D3673B">
        <w:rPr>
          <w:rFonts w:ascii="Arial" w:hAnsi="Arial" w:cs="Arial"/>
          <w:b/>
          <w:bCs/>
          <w:color w:val="595959" w:themeColor="text1" w:themeTint="A6"/>
        </w:rPr>
        <w:t xml:space="preserve"> </w:t>
      </w:r>
      <w:proofErr w:type="spellStart"/>
      <w:r w:rsidR="00C61638" w:rsidRPr="00D3673B">
        <w:rPr>
          <w:rFonts w:ascii="Arial" w:hAnsi="Arial" w:cs="Arial"/>
          <w:b/>
          <w:bCs/>
          <w:color w:val="595959" w:themeColor="text1" w:themeTint="A6"/>
        </w:rPr>
        <w:t>jul</w:t>
      </w:r>
      <w:r w:rsidR="00347014" w:rsidRPr="00D3673B">
        <w:rPr>
          <w:rFonts w:ascii="Arial" w:hAnsi="Arial" w:cs="Arial"/>
          <w:b/>
          <w:bCs/>
          <w:color w:val="595959" w:themeColor="text1" w:themeTint="A6"/>
        </w:rPr>
        <w:t>y</w:t>
      </w:r>
      <w:proofErr w:type="spellEnd"/>
      <w:r w:rsidR="00C627D0" w:rsidRPr="00D3673B">
        <w:rPr>
          <w:rFonts w:ascii="Arial" w:hAnsi="Arial" w:cs="Arial"/>
          <w:b/>
          <w:bCs/>
          <w:color w:val="595959" w:themeColor="text1" w:themeTint="A6"/>
        </w:rPr>
        <w:t xml:space="preserve"> </w:t>
      </w:r>
      <w:r w:rsidR="00347014" w:rsidRPr="00D3673B">
        <w:rPr>
          <w:rFonts w:ascii="Arial" w:hAnsi="Arial" w:cs="Arial"/>
          <w:b/>
          <w:bCs/>
          <w:color w:val="595959" w:themeColor="text1" w:themeTint="A6"/>
        </w:rPr>
        <w:t>1</w:t>
      </w:r>
      <w:r w:rsidR="0040478C" w:rsidRPr="00D3673B">
        <w:rPr>
          <w:rFonts w:ascii="Arial" w:hAnsi="Arial" w:cs="Arial"/>
          <w:b/>
          <w:bCs/>
          <w:color w:val="595959" w:themeColor="text1" w:themeTint="A6"/>
        </w:rPr>
        <w:t>,</w:t>
      </w:r>
      <w:r w:rsidRPr="00D3673B">
        <w:rPr>
          <w:rFonts w:ascii="Arial" w:hAnsi="Arial" w:cs="Arial"/>
          <w:b/>
          <w:bCs/>
          <w:color w:val="595959" w:themeColor="text1" w:themeTint="A6"/>
        </w:rPr>
        <w:t xml:space="preserve"> 201</w:t>
      </w:r>
      <w:r w:rsidR="00347014" w:rsidRPr="00D3673B">
        <w:rPr>
          <w:rFonts w:ascii="Arial" w:hAnsi="Arial" w:cs="Arial"/>
          <w:b/>
          <w:bCs/>
          <w:color w:val="595959" w:themeColor="text1" w:themeTint="A6"/>
        </w:rPr>
        <w:t>4</w:t>
      </w:r>
      <w:r w:rsidRPr="00D3673B">
        <w:rPr>
          <w:rFonts w:ascii="Arial" w:hAnsi="Arial" w:cs="Arial"/>
          <w:b/>
          <w:bCs/>
          <w:color w:val="595959" w:themeColor="text1" w:themeTint="A6"/>
        </w:rPr>
        <w:t>.</w:t>
      </w:r>
    </w:p>
    <w:p w:rsidR="00E50F62" w:rsidRPr="00D3673B" w:rsidRDefault="00E50F62" w:rsidP="00752D9F">
      <w:pPr>
        <w:autoSpaceDE w:val="0"/>
        <w:autoSpaceDN w:val="0"/>
        <w:adjustRightInd w:val="0"/>
        <w:spacing w:after="0" w:line="240" w:lineRule="auto"/>
        <w:rPr>
          <w:rFonts w:ascii="Arial" w:hAnsi="Arial" w:cs="Arial"/>
          <w:b/>
          <w:bCs/>
          <w:color w:val="595959" w:themeColor="text1" w:themeTint="A6"/>
        </w:rPr>
      </w:pPr>
    </w:p>
    <w:p w:rsidR="009763C6" w:rsidRPr="00D3673B"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proofErr w:type="spellStart"/>
      <w:r w:rsidRPr="00D3673B">
        <w:rPr>
          <w:rFonts w:ascii="Arial" w:hAnsi="Arial" w:cs="Arial"/>
          <w:bCs/>
          <w:color w:val="595959" w:themeColor="text1" w:themeTint="A6"/>
          <w:lang w:val="en-US"/>
        </w:rPr>
        <w:t>Reganosa</w:t>
      </w:r>
      <w:proofErr w:type="spellEnd"/>
      <w:r w:rsidRPr="00D3673B">
        <w:rPr>
          <w:rFonts w:ascii="Arial" w:hAnsi="Arial" w:cs="Arial"/>
          <w:bCs/>
          <w:color w:val="595959" w:themeColor="text1" w:themeTint="A6"/>
          <w:lang w:val="en-US"/>
        </w:rPr>
        <w:t xml:space="preserve"> entered today in the European Network of Transmission System Operators for Gas (ENTSOG). The entrance was produced because of the certification of the company as the network manager gas transport in its category TSO. </w:t>
      </w:r>
      <w:proofErr w:type="spellStart"/>
      <w:r w:rsidRPr="00D3673B">
        <w:rPr>
          <w:rFonts w:ascii="Arial" w:hAnsi="Arial" w:cs="Arial"/>
          <w:bCs/>
          <w:color w:val="595959" w:themeColor="text1" w:themeTint="A6"/>
          <w:lang w:val="en-US"/>
        </w:rPr>
        <w:t>Reganosa´s</w:t>
      </w:r>
      <w:proofErr w:type="spellEnd"/>
      <w:r w:rsidRPr="00D3673B">
        <w:rPr>
          <w:rFonts w:ascii="Arial" w:hAnsi="Arial" w:cs="Arial"/>
          <w:bCs/>
          <w:color w:val="595959" w:themeColor="text1" w:themeTint="A6"/>
          <w:lang w:val="en-US"/>
        </w:rPr>
        <w:t xml:space="preserve"> candidacy was presented for a representation of the company on a general assembly on June 11th. </w:t>
      </w: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r w:rsidRPr="00D3673B">
        <w:rPr>
          <w:rFonts w:ascii="Arial" w:hAnsi="Arial" w:cs="Arial"/>
          <w:bCs/>
          <w:color w:val="595959" w:themeColor="text1" w:themeTint="A6"/>
          <w:lang w:val="en-US"/>
        </w:rPr>
        <w:t xml:space="preserve">Established in 2009, ENTSOG gathers TSO operators from twenty one countries; with the </w:t>
      </w:r>
      <w:proofErr w:type="spellStart"/>
      <w:r w:rsidRPr="00D3673B">
        <w:rPr>
          <w:rFonts w:ascii="Arial" w:hAnsi="Arial" w:cs="Arial"/>
          <w:bCs/>
          <w:color w:val="595959" w:themeColor="text1" w:themeTint="A6"/>
          <w:lang w:val="en-US"/>
        </w:rPr>
        <w:t>Reganosa´s</w:t>
      </w:r>
      <w:proofErr w:type="spellEnd"/>
      <w:r w:rsidRPr="00D3673B">
        <w:rPr>
          <w:rFonts w:ascii="Arial" w:hAnsi="Arial" w:cs="Arial"/>
          <w:bCs/>
          <w:color w:val="595959" w:themeColor="text1" w:themeTint="A6"/>
          <w:lang w:val="en-US"/>
        </w:rPr>
        <w:t xml:space="preserve"> entrance from Spain, there are two members in the organization. The objectives of the entity can be summarized into three: promoting the development of the internal gas market in the European Union, guaranty the efficient management of the European network and provide technical developments. The association has been provided already with network codes, from a plan of development and operational tools. </w:t>
      </w: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r w:rsidRPr="00D3673B">
        <w:rPr>
          <w:rFonts w:ascii="Arial" w:hAnsi="Arial" w:cs="Arial"/>
          <w:bCs/>
          <w:color w:val="595959" w:themeColor="text1" w:themeTint="A6"/>
          <w:lang w:val="en-US"/>
        </w:rPr>
        <w:t xml:space="preserve">Therefore the responsibilities that correspond to its TSO condition, and by vocation, </w:t>
      </w:r>
      <w:proofErr w:type="spellStart"/>
      <w:r w:rsidRPr="00D3673B">
        <w:rPr>
          <w:rFonts w:ascii="Arial" w:hAnsi="Arial" w:cs="Arial"/>
          <w:bCs/>
          <w:color w:val="595959" w:themeColor="text1" w:themeTint="A6"/>
          <w:lang w:val="en-US"/>
        </w:rPr>
        <w:t>Reganosa</w:t>
      </w:r>
      <w:proofErr w:type="spellEnd"/>
      <w:r w:rsidRPr="00D3673B">
        <w:rPr>
          <w:rFonts w:ascii="Arial" w:hAnsi="Arial" w:cs="Arial"/>
          <w:bCs/>
          <w:color w:val="595959" w:themeColor="text1" w:themeTint="A6"/>
          <w:lang w:val="en-US"/>
        </w:rPr>
        <w:t xml:space="preserve"> will be an active part of ENTSOG, betting to the European network development and, especially, for the Iberian net. Through this organization, the company will bring its experience and criteria for the right infrastructure development in the Northwest of the Peninsula and the Atlantic Euro region to achieve an Iberian gas market, without restrictions and with optimal security supply.  </w:t>
      </w: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proofErr w:type="spellStart"/>
      <w:r w:rsidRPr="00D3673B">
        <w:rPr>
          <w:rFonts w:ascii="Arial" w:hAnsi="Arial" w:cs="Arial"/>
          <w:bCs/>
          <w:color w:val="595959" w:themeColor="text1" w:themeTint="A6"/>
          <w:lang w:val="en-US"/>
        </w:rPr>
        <w:t>Reganosa</w:t>
      </w:r>
      <w:proofErr w:type="spellEnd"/>
      <w:r w:rsidRPr="00D3673B">
        <w:rPr>
          <w:rFonts w:ascii="Arial" w:hAnsi="Arial" w:cs="Arial"/>
          <w:bCs/>
          <w:color w:val="595959" w:themeColor="text1" w:themeTint="A6"/>
          <w:lang w:val="en-US"/>
        </w:rPr>
        <w:t xml:space="preserve"> was certified on </w:t>
      </w:r>
      <w:proofErr w:type="gramStart"/>
      <w:r w:rsidRPr="00D3673B">
        <w:rPr>
          <w:rFonts w:ascii="Arial" w:hAnsi="Arial" w:cs="Arial"/>
          <w:bCs/>
          <w:color w:val="595959" w:themeColor="text1" w:themeTint="A6"/>
          <w:lang w:val="en-US"/>
        </w:rPr>
        <w:t>march</w:t>
      </w:r>
      <w:proofErr w:type="gramEnd"/>
      <w:r w:rsidRPr="00D3673B">
        <w:rPr>
          <w:rFonts w:ascii="Arial" w:hAnsi="Arial" w:cs="Arial"/>
          <w:bCs/>
          <w:color w:val="595959" w:themeColor="text1" w:themeTint="A6"/>
          <w:lang w:val="en-US"/>
        </w:rPr>
        <w:t xml:space="preserve"> to operate as a network manager of the gas transport on its TSO category, which only had </w:t>
      </w:r>
      <w:proofErr w:type="spellStart"/>
      <w:r w:rsidRPr="00D3673B">
        <w:rPr>
          <w:rFonts w:ascii="Arial" w:hAnsi="Arial" w:cs="Arial"/>
          <w:bCs/>
          <w:color w:val="595959" w:themeColor="text1" w:themeTint="A6"/>
          <w:lang w:val="en-US"/>
        </w:rPr>
        <w:t>Enagas</w:t>
      </w:r>
      <w:proofErr w:type="spellEnd"/>
      <w:r w:rsidRPr="00D3673B">
        <w:rPr>
          <w:rFonts w:ascii="Arial" w:hAnsi="Arial" w:cs="Arial"/>
          <w:bCs/>
          <w:color w:val="595959" w:themeColor="text1" w:themeTint="A6"/>
          <w:lang w:val="en-US"/>
        </w:rPr>
        <w:t xml:space="preserve"> until now in Spain. </w:t>
      </w: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r w:rsidRPr="00D3673B">
        <w:rPr>
          <w:rFonts w:ascii="Arial" w:hAnsi="Arial" w:cs="Arial"/>
          <w:bCs/>
          <w:color w:val="595959" w:themeColor="text1" w:themeTint="A6"/>
          <w:lang w:val="en-US"/>
        </w:rPr>
        <w:t>This decision of the National Commission of Markets and the</w:t>
      </w: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r w:rsidRPr="00D3673B">
        <w:rPr>
          <w:rFonts w:ascii="Arial" w:hAnsi="Arial" w:cs="Arial"/>
          <w:bCs/>
          <w:color w:val="595959" w:themeColor="text1" w:themeTint="A6"/>
          <w:lang w:val="en-US"/>
        </w:rPr>
        <w:t>Competition, with the favorable opinion of the European Commission, empowers the Galician company to operate without limitation at the geographical framework.</w:t>
      </w: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r w:rsidRPr="00D3673B">
        <w:rPr>
          <w:rFonts w:ascii="Arial" w:hAnsi="Arial" w:cs="Arial"/>
          <w:bCs/>
          <w:color w:val="595959" w:themeColor="text1" w:themeTint="A6"/>
          <w:lang w:val="en-US"/>
        </w:rPr>
        <w:t>In order to guarantee the freedom in the market, in application of a European directive, the gas carriers companies are classified into two types according to the operating assets. If it’s about the backbone, formed by basic ducts of national interests, the companies have to be certified as managers. The ones that deal with regional primary or secondary networks do not require it. The first ones are the TSO managers, and the second ones are called ISO separate network managers.</w:t>
      </w: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proofErr w:type="spellStart"/>
      <w:r w:rsidRPr="00D3673B">
        <w:rPr>
          <w:rFonts w:ascii="Arial" w:hAnsi="Arial" w:cs="Arial"/>
          <w:bCs/>
          <w:color w:val="595959" w:themeColor="text1" w:themeTint="A6"/>
          <w:lang w:val="en-US"/>
        </w:rPr>
        <w:t>Reganosa</w:t>
      </w:r>
      <w:proofErr w:type="spellEnd"/>
      <w:r w:rsidRPr="00D3673B">
        <w:rPr>
          <w:rFonts w:ascii="Arial" w:hAnsi="Arial" w:cs="Arial"/>
          <w:bCs/>
          <w:color w:val="595959" w:themeColor="text1" w:themeTint="A6"/>
          <w:lang w:val="en-US"/>
        </w:rPr>
        <w:t xml:space="preserve"> has also entered in Gas Transmission Europe (GTE), an organization that gathers network transport operators inside Gas Infrastructure Europe (GIE), entity that integrates European transport infrastructure operators, storage and </w:t>
      </w:r>
      <w:proofErr w:type="spellStart"/>
      <w:r w:rsidRPr="00D3673B">
        <w:rPr>
          <w:rFonts w:ascii="Arial" w:hAnsi="Arial" w:cs="Arial"/>
          <w:bCs/>
          <w:color w:val="595959" w:themeColor="text1" w:themeTint="A6"/>
          <w:lang w:val="en-US"/>
        </w:rPr>
        <w:t>regasification</w:t>
      </w:r>
      <w:proofErr w:type="spellEnd"/>
      <w:r w:rsidRPr="00D3673B">
        <w:rPr>
          <w:rFonts w:ascii="Arial" w:hAnsi="Arial" w:cs="Arial"/>
          <w:bCs/>
          <w:color w:val="595959" w:themeColor="text1" w:themeTint="A6"/>
          <w:lang w:val="en-US"/>
        </w:rPr>
        <w:t>, which was already part of the company.</w:t>
      </w:r>
    </w:p>
    <w:p w:rsidR="00E50F62" w:rsidRPr="00D3673B" w:rsidRDefault="00E50F62" w:rsidP="00E50F62">
      <w:pPr>
        <w:autoSpaceDE w:val="0"/>
        <w:autoSpaceDN w:val="0"/>
        <w:adjustRightInd w:val="0"/>
        <w:spacing w:after="0"/>
        <w:rPr>
          <w:rFonts w:ascii="Arial" w:hAnsi="Arial" w:cs="Arial"/>
          <w:bCs/>
          <w:color w:val="595959" w:themeColor="text1" w:themeTint="A6"/>
          <w:lang w:val="en-US"/>
        </w:rPr>
      </w:pPr>
      <w:r w:rsidRPr="00D3673B">
        <w:rPr>
          <w:rFonts w:ascii="Arial" w:hAnsi="Arial" w:cs="Arial"/>
          <w:bCs/>
          <w:color w:val="595959" w:themeColor="text1" w:themeTint="A6"/>
          <w:lang w:val="en-US"/>
        </w:rPr>
        <w:t xml:space="preserve">The objective is to coordinate business positions in front of the EU institutions. </w:t>
      </w:r>
    </w:p>
    <w:p w:rsidR="00F20AB2" w:rsidRDefault="00F20AB2" w:rsidP="00F20AB2">
      <w:pPr>
        <w:autoSpaceDE w:val="0"/>
        <w:autoSpaceDN w:val="0"/>
        <w:adjustRightInd w:val="0"/>
        <w:spacing w:after="0"/>
        <w:rPr>
          <w:rFonts w:ascii="Ubuntu" w:hAnsi="Ubuntu" w:cs="Courier New"/>
          <w:bCs/>
          <w:color w:val="595959" w:themeColor="text1" w:themeTint="A6"/>
        </w:rPr>
      </w:pPr>
    </w:p>
    <w:p w:rsidR="00F20AB2" w:rsidRDefault="00F20AB2" w:rsidP="00F20AB2">
      <w:pPr>
        <w:autoSpaceDE w:val="0"/>
        <w:autoSpaceDN w:val="0"/>
        <w:adjustRightInd w:val="0"/>
        <w:spacing w:after="0"/>
        <w:rPr>
          <w:rFonts w:ascii="Ubuntu" w:hAnsi="Ubuntu" w:cs="Courier New"/>
          <w:bCs/>
          <w:color w:val="595959" w:themeColor="text1" w:themeTint="A6"/>
        </w:rPr>
      </w:pPr>
    </w:p>
    <w:p w:rsidR="00F20AB2" w:rsidRPr="00F20AB2" w:rsidRDefault="00F20AB2" w:rsidP="00F20AB2">
      <w:pPr>
        <w:autoSpaceDE w:val="0"/>
        <w:autoSpaceDN w:val="0"/>
        <w:adjustRightInd w:val="0"/>
        <w:spacing w:after="0"/>
        <w:rPr>
          <w:rFonts w:ascii="Ubuntu" w:hAnsi="Ubuntu" w:cs="Courier New"/>
          <w:bCs/>
          <w:color w:val="595959" w:themeColor="text1" w:themeTint="A6"/>
        </w:rPr>
      </w:pPr>
    </w:p>
    <w:p w:rsidR="00F20AB2" w:rsidRPr="00F20AB2" w:rsidRDefault="00F20AB2" w:rsidP="00F20AB2">
      <w:pPr>
        <w:autoSpaceDE w:val="0"/>
        <w:autoSpaceDN w:val="0"/>
        <w:adjustRightInd w:val="0"/>
        <w:spacing w:after="0"/>
        <w:rPr>
          <w:rFonts w:ascii="Ubuntu" w:hAnsi="Ubuntu" w:cs="Courier New"/>
          <w:bCs/>
          <w:color w:val="595959" w:themeColor="text1" w:themeTint="A6"/>
        </w:rPr>
      </w:pPr>
    </w:p>
    <w:p w:rsidR="00F20AB2" w:rsidRPr="00F20AB2" w:rsidRDefault="00F20AB2" w:rsidP="00F20AB2">
      <w:pPr>
        <w:autoSpaceDE w:val="0"/>
        <w:autoSpaceDN w:val="0"/>
        <w:adjustRightInd w:val="0"/>
        <w:spacing w:after="0"/>
        <w:rPr>
          <w:rFonts w:ascii="Ubuntu" w:hAnsi="Ubuntu" w:cs="Courier New"/>
          <w:bCs/>
          <w:color w:val="595959" w:themeColor="text1" w:themeTint="A6"/>
        </w:rPr>
      </w:pPr>
    </w:p>
    <w:p w:rsidR="009763C6" w:rsidRPr="00F20AB2" w:rsidRDefault="009763C6" w:rsidP="00F20AB2">
      <w:pPr>
        <w:autoSpaceDE w:val="0"/>
        <w:autoSpaceDN w:val="0"/>
        <w:adjustRightInd w:val="0"/>
        <w:spacing w:after="0"/>
        <w:rPr>
          <w:rFonts w:ascii="Ubuntu" w:hAnsi="Ubuntu" w:cs="Courier New"/>
          <w:bCs/>
          <w:color w:val="595959" w:themeColor="text1" w:themeTint="A6"/>
        </w:rPr>
      </w:pPr>
    </w:p>
    <w:sectPr w:rsidR="009763C6" w:rsidRPr="00F20AB2"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8E0" w:rsidRDefault="006A48E0" w:rsidP="009763C6">
      <w:pPr>
        <w:spacing w:after="0" w:line="240" w:lineRule="auto"/>
      </w:pPr>
      <w:r>
        <w:separator/>
      </w:r>
    </w:p>
  </w:endnote>
  <w:endnote w:type="continuationSeparator" w:id="0">
    <w:p w:rsidR="006A48E0" w:rsidRDefault="006A48E0"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581900" cy="304800"/>
          <wp:effectExtent l="19050" t="0" r="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8190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8E0" w:rsidRDefault="006A48E0" w:rsidP="009763C6">
      <w:pPr>
        <w:spacing w:after="0" w:line="240" w:lineRule="auto"/>
      </w:pPr>
      <w:r>
        <w:separator/>
      </w:r>
    </w:p>
  </w:footnote>
  <w:footnote w:type="continuationSeparator" w:id="0">
    <w:p w:rsidR="006A48E0" w:rsidRDefault="006A48E0"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9763C6" w:rsidRDefault="009763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5F00A7"/>
    <w:multiLevelType w:val="hybridMultilevel"/>
    <w:tmpl w:val="687AA3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11051BC"/>
    <w:multiLevelType w:val="hybridMultilevel"/>
    <w:tmpl w:val="A91C1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rsids>
    <w:rsidRoot w:val="009763C6"/>
    <w:rsid w:val="00083E23"/>
    <w:rsid w:val="00093BBF"/>
    <w:rsid w:val="0009780F"/>
    <w:rsid w:val="001C7AC5"/>
    <w:rsid w:val="002A4045"/>
    <w:rsid w:val="003441B2"/>
    <w:rsid w:val="00347014"/>
    <w:rsid w:val="0040478C"/>
    <w:rsid w:val="00485FBD"/>
    <w:rsid w:val="00630A1F"/>
    <w:rsid w:val="006A48E0"/>
    <w:rsid w:val="006E31C6"/>
    <w:rsid w:val="00752D9F"/>
    <w:rsid w:val="007973DA"/>
    <w:rsid w:val="007A7A6C"/>
    <w:rsid w:val="00863D14"/>
    <w:rsid w:val="008B155E"/>
    <w:rsid w:val="009763C6"/>
    <w:rsid w:val="009924DE"/>
    <w:rsid w:val="00A353B1"/>
    <w:rsid w:val="00B0119A"/>
    <w:rsid w:val="00C61638"/>
    <w:rsid w:val="00C627D0"/>
    <w:rsid w:val="00CB6639"/>
    <w:rsid w:val="00D3673B"/>
    <w:rsid w:val="00DD0395"/>
    <w:rsid w:val="00E21BB0"/>
    <w:rsid w:val="00E44283"/>
    <w:rsid w:val="00E50F62"/>
    <w:rsid w:val="00ED0FE1"/>
    <w:rsid w:val="00F20AB2"/>
    <w:rsid w:val="00F50C07"/>
    <w:rsid w:val="00FA73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aroman</cp:lastModifiedBy>
  <cp:revision>9</cp:revision>
  <dcterms:created xsi:type="dcterms:W3CDTF">2015-08-10T09:15:00Z</dcterms:created>
  <dcterms:modified xsi:type="dcterms:W3CDTF">2015-09-17T07:08:00Z</dcterms:modified>
</cp:coreProperties>
</file>