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02" w:rsidRPr="00A85D02" w:rsidRDefault="00A85D02" w:rsidP="00A85D02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A85D02">
        <w:rPr>
          <w:rFonts w:ascii="Arial" w:hAnsi="Arial" w:cs="Arial"/>
          <w:b/>
          <w:color w:val="1F497D" w:themeColor="text2"/>
          <w:sz w:val="28"/>
          <w:szCs w:val="28"/>
        </w:rPr>
        <w:t xml:space="preserve">REGANOSA, </w:t>
      </w:r>
      <w:r>
        <w:rPr>
          <w:rFonts w:ascii="Arial" w:hAnsi="Arial" w:cs="Arial"/>
          <w:b/>
          <w:color w:val="1F497D" w:themeColor="text2"/>
          <w:sz w:val="28"/>
          <w:szCs w:val="28"/>
        </w:rPr>
        <w:t>CONVIDADA A EXPLICAR OS</w:t>
      </w:r>
      <w:r w:rsidRPr="00A85D02">
        <w:rPr>
          <w:rFonts w:ascii="Arial" w:hAnsi="Arial" w:cs="Arial"/>
          <w:b/>
          <w:color w:val="1F497D" w:themeColor="text2"/>
          <w:sz w:val="28"/>
          <w:szCs w:val="28"/>
        </w:rPr>
        <w:t xml:space="preserve"> PLANS DE PROTECCIÓN DE INSTALACIÓNS PORTUARIAS NUNHA CONFERENCIA DE SEGURIDADE EN PORTOS</w:t>
      </w:r>
    </w:p>
    <w:p w:rsidR="00A85D02" w:rsidRPr="00A85D02" w:rsidRDefault="00A85D02" w:rsidP="00A85D02">
      <w:pPr>
        <w:jc w:val="both"/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</w:pPr>
    </w:p>
    <w:p w:rsidR="00A85D02" w:rsidRPr="00B94DAB" w:rsidRDefault="00A85D02" w:rsidP="00A85D02">
      <w:pPr>
        <w:jc w:val="both"/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</w:pP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MUGARDOS, 23 de abril de 2019.-</w:t>
      </w:r>
    </w:p>
    <w:p w:rsidR="00A85D02" w:rsidRPr="00A85D02" w:rsidRDefault="00A85D02" w:rsidP="00A85D02">
      <w:pPr>
        <w:jc w:val="both"/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</w:pPr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 xml:space="preserve">Reganosa participará </w:t>
      </w:r>
      <w:proofErr w:type="spellStart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>mañá</w:t>
      </w:r>
      <w:proofErr w:type="spellEnd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 xml:space="preserve"> na IV Conferencia Sectorial de </w:t>
      </w:r>
      <w:proofErr w:type="spellStart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>Seguridade</w:t>
      </w:r>
      <w:proofErr w:type="spellEnd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 xml:space="preserve"> en </w:t>
      </w:r>
      <w:proofErr w:type="spellStart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>Portos</w:t>
      </w:r>
      <w:proofErr w:type="spellEnd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 xml:space="preserve">, que organiza </w:t>
      </w:r>
      <w:proofErr w:type="spellStart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>a</w:t>
      </w:r>
      <w:proofErr w:type="spellEnd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 xml:space="preserve"> Fundación </w:t>
      </w:r>
      <w:proofErr w:type="spellStart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>Borredá</w:t>
      </w:r>
      <w:proofErr w:type="spellEnd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 xml:space="preserve"> en colaboración con </w:t>
      </w:r>
      <w:r w:rsidRPr="00B94DAB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>Puertos del Estado</w:t>
      </w:r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 xml:space="preserve">. O evento, que se celebrará en Madrid, reúne a gobernantes, mandos das </w:t>
      </w:r>
      <w:proofErr w:type="spellStart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>Forzas</w:t>
      </w:r>
      <w:proofErr w:type="spellEnd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 xml:space="preserve"> de </w:t>
      </w:r>
      <w:proofErr w:type="spellStart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>Seguridade</w:t>
      </w:r>
      <w:proofErr w:type="spellEnd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 xml:space="preserve"> do Estado, directivos de autoridades portuarias e expertos de empresas.</w:t>
      </w:r>
    </w:p>
    <w:p w:rsidR="00A85D02" w:rsidRPr="00A85D02" w:rsidRDefault="00A85D02" w:rsidP="00A85D02">
      <w:pPr>
        <w:jc w:val="both"/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</w:pPr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 xml:space="preserve">A representación de Reganosa correrá a cargo de Paula </w:t>
      </w:r>
      <w:proofErr w:type="spellStart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>Pieroni</w:t>
      </w:r>
      <w:proofErr w:type="spellEnd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 xml:space="preserve">, responsable de </w:t>
      </w:r>
      <w:proofErr w:type="spellStart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>Seguridade</w:t>
      </w:r>
      <w:proofErr w:type="spellEnd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 xml:space="preserve">, </w:t>
      </w:r>
      <w:proofErr w:type="spellStart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>Saúde</w:t>
      </w:r>
      <w:proofErr w:type="spellEnd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 xml:space="preserve">, Medio Ambiente e </w:t>
      </w:r>
      <w:proofErr w:type="spellStart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>Calidade</w:t>
      </w:r>
      <w:proofErr w:type="spellEnd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 xml:space="preserve">, </w:t>
      </w:r>
      <w:proofErr w:type="spellStart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>quen</w:t>
      </w:r>
      <w:proofErr w:type="spellEnd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 xml:space="preserve"> explicará os </w:t>
      </w:r>
      <w:proofErr w:type="spellStart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>plans</w:t>
      </w:r>
      <w:proofErr w:type="spellEnd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 xml:space="preserve"> de protección </w:t>
      </w:r>
      <w:proofErr w:type="spellStart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>dunha</w:t>
      </w:r>
      <w:proofErr w:type="spellEnd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 xml:space="preserve"> instalación portuaria, e en concreto os da terminal de gas natural licuado do porto de Ferrol. A experiencia de Reganosa, que </w:t>
      </w:r>
      <w:proofErr w:type="spellStart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>tamén</w:t>
      </w:r>
      <w:proofErr w:type="spellEnd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 xml:space="preserve"> opera a terminal de GNL de Malta e participa en </w:t>
      </w:r>
      <w:proofErr w:type="spellStart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>proxectos</w:t>
      </w:r>
      <w:proofErr w:type="spellEnd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 xml:space="preserve"> en </w:t>
      </w:r>
      <w:proofErr w:type="spellStart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>catro</w:t>
      </w:r>
      <w:proofErr w:type="spellEnd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 xml:space="preserve"> continentes, é de interese para o público especializado que acudirá </w:t>
      </w:r>
      <w:proofErr w:type="spellStart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>á</w:t>
      </w:r>
      <w:proofErr w:type="spellEnd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 xml:space="preserve"> reunión dados os altos estándares alcanzados. </w:t>
      </w:r>
    </w:p>
    <w:p w:rsidR="00B94DAB" w:rsidRPr="00B94DAB" w:rsidRDefault="00A85D02" w:rsidP="00A85D02">
      <w:pPr>
        <w:jc w:val="both"/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</w:pPr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 xml:space="preserve">As </w:t>
      </w:r>
      <w:proofErr w:type="spellStart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>sesións</w:t>
      </w:r>
      <w:proofErr w:type="spellEnd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 xml:space="preserve"> serán inauguradas </w:t>
      </w:r>
      <w:proofErr w:type="spellStart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>pola</w:t>
      </w:r>
      <w:proofErr w:type="spellEnd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 xml:space="preserve"> secretaria </w:t>
      </w:r>
      <w:proofErr w:type="spellStart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>xeral</w:t>
      </w:r>
      <w:proofErr w:type="spellEnd"/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 xml:space="preserve"> de Transporte, do Ministerio de Fomento, María José Rallo. Entre os ponentes figuran técnicos de </w:t>
      </w:r>
      <w:r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>Puertos del Estado e da Dirección General de Marin</w:t>
      </w:r>
      <w:r w:rsidRPr="00A85D02"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  <w:t>a Mercante, das autoridades portuarias de Barcelona e de Vigo e de diversas empresas e entidades.</w:t>
      </w:r>
      <w:bookmarkStart w:id="0" w:name="_GoBack"/>
      <w:bookmarkEnd w:id="0"/>
    </w:p>
    <w:sectPr w:rsidR="00B94DAB" w:rsidRPr="00B94DAB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D3" w:rsidRDefault="00F064D3" w:rsidP="009763C6">
      <w:pPr>
        <w:spacing w:after="0" w:line="240" w:lineRule="auto"/>
      </w:pPr>
      <w:r>
        <w:separator/>
      </w:r>
    </w:p>
  </w:endnote>
  <w:endnote w:type="continuationSeparator" w:id="0">
    <w:p w:rsidR="00F064D3" w:rsidRDefault="00F064D3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D3" w:rsidRDefault="00F064D3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D3" w:rsidRDefault="00F064D3" w:rsidP="009763C6">
      <w:pPr>
        <w:spacing w:after="0" w:line="240" w:lineRule="auto"/>
      </w:pPr>
      <w:r>
        <w:separator/>
      </w:r>
    </w:p>
  </w:footnote>
  <w:footnote w:type="continuationSeparator" w:id="0">
    <w:p w:rsidR="00F064D3" w:rsidRDefault="00F064D3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D3" w:rsidRDefault="00F064D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64D3" w:rsidRDefault="00F064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5B6D"/>
    <w:multiLevelType w:val="hybridMultilevel"/>
    <w:tmpl w:val="FE1E48E8"/>
    <w:lvl w:ilvl="0" w:tplc="5E24D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E70CE"/>
    <w:multiLevelType w:val="hybridMultilevel"/>
    <w:tmpl w:val="739CA1CA"/>
    <w:lvl w:ilvl="0" w:tplc="6A34D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C6"/>
    <w:rsid w:val="00015CAA"/>
    <w:rsid w:val="00083E7A"/>
    <w:rsid w:val="00093BBF"/>
    <w:rsid w:val="000953D1"/>
    <w:rsid w:val="0009780F"/>
    <w:rsid w:val="001A3135"/>
    <w:rsid w:val="00224FB9"/>
    <w:rsid w:val="00232BD5"/>
    <w:rsid w:val="002A4045"/>
    <w:rsid w:val="002C4647"/>
    <w:rsid w:val="002D467F"/>
    <w:rsid w:val="003441B2"/>
    <w:rsid w:val="003738BA"/>
    <w:rsid w:val="00397689"/>
    <w:rsid w:val="00421D45"/>
    <w:rsid w:val="00485FBD"/>
    <w:rsid w:val="004B6E23"/>
    <w:rsid w:val="004E3043"/>
    <w:rsid w:val="004E5586"/>
    <w:rsid w:val="006163A5"/>
    <w:rsid w:val="00630A1F"/>
    <w:rsid w:val="00647956"/>
    <w:rsid w:val="0065511F"/>
    <w:rsid w:val="0066015F"/>
    <w:rsid w:val="00690A13"/>
    <w:rsid w:val="00734F96"/>
    <w:rsid w:val="00747503"/>
    <w:rsid w:val="00752D9F"/>
    <w:rsid w:val="00774000"/>
    <w:rsid w:val="00780FE5"/>
    <w:rsid w:val="00784D1E"/>
    <w:rsid w:val="007973DA"/>
    <w:rsid w:val="007A5175"/>
    <w:rsid w:val="007C277B"/>
    <w:rsid w:val="007F18C1"/>
    <w:rsid w:val="008039FE"/>
    <w:rsid w:val="00863D14"/>
    <w:rsid w:val="008B155E"/>
    <w:rsid w:val="00903A0A"/>
    <w:rsid w:val="009302C4"/>
    <w:rsid w:val="0093799B"/>
    <w:rsid w:val="00945FB0"/>
    <w:rsid w:val="00955A55"/>
    <w:rsid w:val="009763C6"/>
    <w:rsid w:val="009820A6"/>
    <w:rsid w:val="009924DE"/>
    <w:rsid w:val="009D1DC4"/>
    <w:rsid w:val="009E301A"/>
    <w:rsid w:val="00A177A0"/>
    <w:rsid w:val="00A50091"/>
    <w:rsid w:val="00A5553A"/>
    <w:rsid w:val="00A70B88"/>
    <w:rsid w:val="00A85D02"/>
    <w:rsid w:val="00A92552"/>
    <w:rsid w:val="00AB20F0"/>
    <w:rsid w:val="00AB2AD4"/>
    <w:rsid w:val="00AC39C2"/>
    <w:rsid w:val="00B01938"/>
    <w:rsid w:val="00B46C79"/>
    <w:rsid w:val="00B70F15"/>
    <w:rsid w:val="00B739E3"/>
    <w:rsid w:val="00B868E0"/>
    <w:rsid w:val="00B94DAB"/>
    <w:rsid w:val="00BA2136"/>
    <w:rsid w:val="00C26AFB"/>
    <w:rsid w:val="00C61638"/>
    <w:rsid w:val="00C627D0"/>
    <w:rsid w:val="00CD6DF9"/>
    <w:rsid w:val="00D22169"/>
    <w:rsid w:val="00D27F61"/>
    <w:rsid w:val="00D44EE8"/>
    <w:rsid w:val="00D65B74"/>
    <w:rsid w:val="00D86EB0"/>
    <w:rsid w:val="00DC370E"/>
    <w:rsid w:val="00DD0395"/>
    <w:rsid w:val="00E21BB0"/>
    <w:rsid w:val="00E44283"/>
    <w:rsid w:val="00E82743"/>
    <w:rsid w:val="00E84772"/>
    <w:rsid w:val="00EB3476"/>
    <w:rsid w:val="00EB7E37"/>
    <w:rsid w:val="00EC67A5"/>
    <w:rsid w:val="00ED0FE1"/>
    <w:rsid w:val="00F05D38"/>
    <w:rsid w:val="00F064D3"/>
    <w:rsid w:val="00F20AB2"/>
    <w:rsid w:val="00F617FB"/>
    <w:rsid w:val="00F6353C"/>
    <w:rsid w:val="00F93722"/>
    <w:rsid w:val="00FA2284"/>
    <w:rsid w:val="00FA59E7"/>
    <w:rsid w:val="00F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customStyle="1" w:styleId="ParaAttribute2">
    <w:name w:val="ParaAttribute2"/>
    <w:rsid w:val="00083E7A"/>
    <w:pPr>
      <w:widowControl w:val="0"/>
      <w:wordWrap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</w:rPr>
  </w:style>
  <w:style w:type="paragraph" w:customStyle="1" w:styleId="ParaAttribute3">
    <w:name w:val="ParaAttribute3"/>
    <w:rsid w:val="00083E7A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1">
    <w:name w:val="CharAttribute1"/>
    <w:rsid w:val="00083E7A"/>
    <w:rPr>
      <w:rFonts w:ascii="Times New Roman" w:eastAsia="Times New Roman"/>
    </w:rPr>
  </w:style>
  <w:style w:type="character" w:customStyle="1" w:styleId="CharAttribute4">
    <w:name w:val="CharAttribute4"/>
    <w:rsid w:val="00083E7A"/>
    <w:rPr>
      <w:rFonts w:ascii="Arial" w:eastAsia="Arial"/>
      <w:color w:val="595959"/>
      <w:sz w:val="22"/>
    </w:rPr>
  </w:style>
  <w:style w:type="character" w:customStyle="1" w:styleId="CharAttribute5">
    <w:name w:val="CharAttribute5"/>
    <w:rsid w:val="00083E7A"/>
    <w:rPr>
      <w:rFonts w:ascii="Arial" w:eastAsia="Arial"/>
      <w:b/>
      <w:color w:val="595959"/>
      <w:sz w:val="22"/>
    </w:rPr>
  </w:style>
  <w:style w:type="character" w:styleId="Hipervnculo">
    <w:name w:val="Hyperlink"/>
    <w:basedOn w:val="Fuentedeprrafopredeter"/>
    <w:uiPriority w:val="99"/>
    <w:unhideWhenUsed/>
    <w:rsid w:val="00B70F15"/>
    <w:rPr>
      <w:color w:val="0000FF" w:themeColor="hyperlink"/>
      <w:u w:val="single"/>
    </w:rPr>
  </w:style>
  <w:style w:type="paragraph" w:customStyle="1" w:styleId="ParaAttribute8">
    <w:name w:val="ParaAttribute8"/>
    <w:rsid w:val="00F05D38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6">
    <w:name w:val="CharAttribute6"/>
    <w:rsid w:val="00F05D38"/>
    <w:rPr>
      <w:rFonts w:ascii="Arial" w:eastAsia="Arial" w:hAnsi="Arial" w:cs="Arial" w:hint="default"/>
      <w:color w:val="595959"/>
      <w:sz w:val="22"/>
    </w:rPr>
  </w:style>
  <w:style w:type="paragraph" w:styleId="NormalWeb">
    <w:name w:val="Normal (Web)"/>
    <w:basedOn w:val="Normal"/>
    <w:uiPriority w:val="99"/>
    <w:semiHidden/>
    <w:unhideWhenUsed/>
    <w:rsid w:val="009D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D1D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customStyle="1" w:styleId="ParaAttribute2">
    <w:name w:val="ParaAttribute2"/>
    <w:rsid w:val="00083E7A"/>
    <w:pPr>
      <w:widowControl w:val="0"/>
      <w:wordWrap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</w:rPr>
  </w:style>
  <w:style w:type="paragraph" w:customStyle="1" w:styleId="ParaAttribute3">
    <w:name w:val="ParaAttribute3"/>
    <w:rsid w:val="00083E7A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1">
    <w:name w:val="CharAttribute1"/>
    <w:rsid w:val="00083E7A"/>
    <w:rPr>
      <w:rFonts w:ascii="Times New Roman" w:eastAsia="Times New Roman"/>
    </w:rPr>
  </w:style>
  <w:style w:type="character" w:customStyle="1" w:styleId="CharAttribute4">
    <w:name w:val="CharAttribute4"/>
    <w:rsid w:val="00083E7A"/>
    <w:rPr>
      <w:rFonts w:ascii="Arial" w:eastAsia="Arial"/>
      <w:color w:val="595959"/>
      <w:sz w:val="22"/>
    </w:rPr>
  </w:style>
  <w:style w:type="character" w:customStyle="1" w:styleId="CharAttribute5">
    <w:name w:val="CharAttribute5"/>
    <w:rsid w:val="00083E7A"/>
    <w:rPr>
      <w:rFonts w:ascii="Arial" w:eastAsia="Arial"/>
      <w:b/>
      <w:color w:val="595959"/>
      <w:sz w:val="22"/>
    </w:rPr>
  </w:style>
  <w:style w:type="character" w:styleId="Hipervnculo">
    <w:name w:val="Hyperlink"/>
    <w:basedOn w:val="Fuentedeprrafopredeter"/>
    <w:uiPriority w:val="99"/>
    <w:unhideWhenUsed/>
    <w:rsid w:val="00B70F15"/>
    <w:rPr>
      <w:color w:val="0000FF" w:themeColor="hyperlink"/>
      <w:u w:val="single"/>
    </w:rPr>
  </w:style>
  <w:style w:type="paragraph" w:customStyle="1" w:styleId="ParaAttribute8">
    <w:name w:val="ParaAttribute8"/>
    <w:rsid w:val="00F05D38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6">
    <w:name w:val="CharAttribute6"/>
    <w:rsid w:val="00F05D38"/>
    <w:rPr>
      <w:rFonts w:ascii="Arial" w:eastAsia="Arial" w:hAnsi="Arial" w:cs="Arial" w:hint="default"/>
      <w:color w:val="595959"/>
      <w:sz w:val="22"/>
    </w:rPr>
  </w:style>
  <w:style w:type="paragraph" w:styleId="NormalWeb">
    <w:name w:val="Normal (Web)"/>
    <w:basedOn w:val="Normal"/>
    <w:uiPriority w:val="99"/>
    <w:semiHidden/>
    <w:unhideWhenUsed/>
    <w:rsid w:val="009D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D1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Lucia</cp:lastModifiedBy>
  <cp:revision>2</cp:revision>
  <cp:lastPrinted>2018-11-30T16:09:00Z</cp:lastPrinted>
  <dcterms:created xsi:type="dcterms:W3CDTF">2019-04-23T10:55:00Z</dcterms:created>
  <dcterms:modified xsi:type="dcterms:W3CDTF">2019-04-23T10:55:00Z</dcterms:modified>
</cp:coreProperties>
</file>