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Default="00C711E0"/>
    <w:p w:rsidR="009763C6" w:rsidRPr="00577088" w:rsidRDefault="009763C6" w:rsidP="00C711E0">
      <w:pPr>
        <w:jc w:val="center"/>
        <w:rPr>
          <w:rFonts w:ascii="Arial" w:hAnsi="Arial" w:cs="Arial"/>
        </w:rPr>
      </w:pPr>
    </w:p>
    <w:p w:rsidR="00C711E0" w:rsidRPr="00C711E0" w:rsidRDefault="00C711E0" w:rsidP="00C711E0">
      <w:pPr>
        <w:autoSpaceDE w:val="0"/>
        <w:autoSpaceDN w:val="0"/>
        <w:adjustRightInd w:val="0"/>
        <w:spacing w:after="0" w:line="240" w:lineRule="auto"/>
        <w:jc w:val="center"/>
        <w:rPr>
          <w:rFonts w:ascii="Arial" w:hAnsi="Arial" w:cs="Arial"/>
          <w:b/>
          <w:bCs/>
          <w:color w:val="325370"/>
          <w:sz w:val="24"/>
          <w:szCs w:val="24"/>
          <w:lang w:val="en-US"/>
        </w:rPr>
      </w:pPr>
      <w:r w:rsidRPr="00C711E0">
        <w:rPr>
          <w:rFonts w:ascii="Arial" w:hAnsi="Arial" w:cs="Arial"/>
          <w:b/>
          <w:bCs/>
          <w:color w:val="325370"/>
          <w:sz w:val="24"/>
          <w:szCs w:val="24"/>
          <w:lang w:val="en-US"/>
        </w:rPr>
        <w:t>REGANOSA UNDER CONTRACT TO ASSIST THE START OF OPERATIONS AT AN LNG PLANT IN FRANCE</w:t>
      </w:r>
    </w:p>
    <w:p w:rsidR="00AB0048" w:rsidRPr="00C711E0" w:rsidRDefault="00AB0048" w:rsidP="00AB0048">
      <w:pPr>
        <w:autoSpaceDE w:val="0"/>
        <w:autoSpaceDN w:val="0"/>
        <w:adjustRightInd w:val="0"/>
        <w:spacing w:after="0" w:line="240" w:lineRule="auto"/>
        <w:rPr>
          <w:rFonts w:ascii="Arial" w:hAnsi="Arial" w:cs="Arial"/>
          <w:bCs/>
          <w:color w:val="325370"/>
          <w:sz w:val="24"/>
          <w:szCs w:val="24"/>
          <w:lang w:val="en-US"/>
        </w:rPr>
      </w:pPr>
    </w:p>
    <w:p w:rsidR="00AB0048" w:rsidRPr="00C711E0" w:rsidRDefault="00AB0048" w:rsidP="00AB0048">
      <w:pPr>
        <w:autoSpaceDE w:val="0"/>
        <w:autoSpaceDN w:val="0"/>
        <w:adjustRightInd w:val="0"/>
        <w:spacing w:after="0" w:line="240" w:lineRule="auto"/>
        <w:rPr>
          <w:rFonts w:ascii="Arial" w:hAnsi="Arial" w:cs="Arial"/>
          <w:bCs/>
          <w:color w:val="325370"/>
          <w:sz w:val="24"/>
          <w:szCs w:val="24"/>
          <w:lang w:val="en-US"/>
        </w:rPr>
      </w:pPr>
    </w:p>
    <w:p w:rsidR="00C711E0" w:rsidRPr="00C711E0" w:rsidRDefault="00C711E0" w:rsidP="00C711E0">
      <w:pPr>
        <w:pStyle w:val="Prrafodelista"/>
        <w:numPr>
          <w:ilvl w:val="0"/>
          <w:numId w:val="1"/>
        </w:numPr>
        <w:rPr>
          <w:rFonts w:ascii="Arial" w:hAnsi="Arial" w:cs="Arial"/>
          <w:b/>
          <w:bCs/>
          <w:color w:val="595959" w:themeColor="text1" w:themeTint="A6"/>
          <w:lang w:val="en-US"/>
        </w:rPr>
      </w:pPr>
      <w:r w:rsidRPr="00C711E0">
        <w:rPr>
          <w:rFonts w:ascii="Arial" w:hAnsi="Arial" w:cs="Arial"/>
          <w:b/>
          <w:bCs/>
          <w:color w:val="595959" w:themeColor="text1" w:themeTint="A6"/>
          <w:lang w:val="en-US"/>
        </w:rPr>
        <w:t xml:space="preserve">This is the first international tender won by the new branch </w:t>
      </w:r>
      <w:proofErr w:type="spellStart"/>
      <w:r w:rsidRPr="00C711E0">
        <w:rPr>
          <w:rFonts w:ascii="Arial" w:hAnsi="Arial" w:cs="Arial"/>
          <w:b/>
          <w:bCs/>
          <w:color w:val="595959" w:themeColor="text1" w:themeTint="A6"/>
          <w:lang w:val="en-US"/>
        </w:rPr>
        <w:t>Reganosa</w:t>
      </w:r>
      <w:proofErr w:type="spellEnd"/>
      <w:r w:rsidRPr="00C711E0">
        <w:rPr>
          <w:rFonts w:ascii="Arial" w:hAnsi="Arial" w:cs="Arial"/>
          <w:b/>
          <w:bCs/>
          <w:color w:val="595959" w:themeColor="text1" w:themeTint="A6"/>
          <w:lang w:val="en-US"/>
        </w:rPr>
        <w:t xml:space="preserve"> </w:t>
      </w:r>
      <w:proofErr w:type="spellStart"/>
      <w:r w:rsidRPr="00C711E0">
        <w:rPr>
          <w:rFonts w:ascii="Arial" w:hAnsi="Arial" w:cs="Arial"/>
          <w:b/>
          <w:bCs/>
          <w:color w:val="595959" w:themeColor="text1" w:themeTint="A6"/>
          <w:lang w:val="en-US"/>
        </w:rPr>
        <w:t>Servicios</w:t>
      </w:r>
      <w:proofErr w:type="spellEnd"/>
    </w:p>
    <w:p w:rsidR="00AB0048" w:rsidRPr="00C711E0" w:rsidRDefault="00AB0048" w:rsidP="00AB0048">
      <w:pPr>
        <w:pStyle w:val="Prrafodelista"/>
        <w:rPr>
          <w:rFonts w:ascii="Arial" w:hAnsi="Arial" w:cs="Arial"/>
          <w:b/>
          <w:bCs/>
          <w:color w:val="595959" w:themeColor="text1" w:themeTint="A6"/>
          <w:lang w:val="en-US"/>
        </w:rPr>
      </w:pPr>
    </w:p>
    <w:p w:rsidR="00C711E0" w:rsidRDefault="00C711E0" w:rsidP="00C711E0">
      <w:pPr>
        <w:pStyle w:val="Prrafodelista"/>
        <w:numPr>
          <w:ilvl w:val="0"/>
          <w:numId w:val="1"/>
        </w:numPr>
        <w:rPr>
          <w:rFonts w:ascii="Arial" w:hAnsi="Arial" w:cs="Arial"/>
          <w:b/>
          <w:bCs/>
          <w:color w:val="595959" w:themeColor="text1" w:themeTint="A6"/>
          <w:lang w:val="en-US"/>
        </w:rPr>
      </w:pPr>
      <w:r w:rsidRPr="00C711E0">
        <w:rPr>
          <w:rFonts w:ascii="Arial" w:hAnsi="Arial" w:cs="Arial"/>
          <w:b/>
          <w:bCs/>
          <w:color w:val="595959" w:themeColor="text1" w:themeTint="A6"/>
          <w:lang w:val="en-US"/>
        </w:rPr>
        <w:t xml:space="preserve">For six months, Galician technicians will be consulting throughout the start of operations of a </w:t>
      </w:r>
      <w:proofErr w:type="spellStart"/>
      <w:r w:rsidRPr="00C711E0">
        <w:rPr>
          <w:rFonts w:ascii="Arial" w:hAnsi="Arial" w:cs="Arial"/>
          <w:b/>
          <w:bCs/>
          <w:color w:val="595959" w:themeColor="text1" w:themeTint="A6"/>
          <w:lang w:val="en-US"/>
        </w:rPr>
        <w:t>regasification</w:t>
      </w:r>
      <w:proofErr w:type="spellEnd"/>
      <w:r w:rsidRPr="00C711E0">
        <w:rPr>
          <w:rFonts w:ascii="Arial" w:hAnsi="Arial" w:cs="Arial"/>
          <w:b/>
          <w:bCs/>
          <w:color w:val="595959" w:themeColor="text1" w:themeTint="A6"/>
          <w:lang w:val="en-US"/>
        </w:rPr>
        <w:t xml:space="preserve"> terminal capable of supplying 20 % of the market for France and Belgium</w:t>
      </w:r>
    </w:p>
    <w:p w:rsidR="00C711E0" w:rsidRPr="00C711E0" w:rsidRDefault="00C711E0" w:rsidP="00C711E0">
      <w:pPr>
        <w:pStyle w:val="Prrafodelista"/>
        <w:rPr>
          <w:rFonts w:ascii="Arial" w:hAnsi="Arial" w:cs="Arial"/>
          <w:b/>
          <w:bCs/>
          <w:color w:val="595959" w:themeColor="text1" w:themeTint="A6"/>
          <w:lang w:val="en-US"/>
        </w:rPr>
      </w:pPr>
    </w:p>
    <w:p w:rsidR="00C711E0" w:rsidRPr="00C711E0" w:rsidRDefault="00C711E0" w:rsidP="00C711E0">
      <w:pPr>
        <w:pStyle w:val="Prrafodelista"/>
        <w:numPr>
          <w:ilvl w:val="0"/>
          <w:numId w:val="1"/>
        </w:numPr>
        <w:rPr>
          <w:rFonts w:ascii="Arial" w:hAnsi="Arial" w:cs="Arial"/>
          <w:b/>
          <w:bCs/>
          <w:color w:val="595959" w:themeColor="text1" w:themeTint="A6"/>
          <w:lang w:val="en-US"/>
        </w:rPr>
      </w:pPr>
      <w:r w:rsidRPr="00C711E0">
        <w:rPr>
          <w:rFonts w:ascii="Arial" w:hAnsi="Arial" w:cs="Arial"/>
          <w:b/>
          <w:bCs/>
          <w:color w:val="595959" w:themeColor="text1" w:themeTint="A6"/>
          <w:lang w:val="en-US"/>
        </w:rPr>
        <w:t xml:space="preserve">The plant at Dunkirk is being developed by qualified stakeholders in the global energy sector: EDF, </w:t>
      </w:r>
      <w:proofErr w:type="spellStart"/>
      <w:r w:rsidRPr="00C711E0">
        <w:rPr>
          <w:rFonts w:ascii="Arial" w:hAnsi="Arial" w:cs="Arial"/>
          <w:b/>
          <w:bCs/>
          <w:color w:val="595959" w:themeColor="text1" w:themeTint="A6"/>
          <w:lang w:val="en-US"/>
        </w:rPr>
        <w:t>Fluxys</w:t>
      </w:r>
      <w:proofErr w:type="spellEnd"/>
      <w:r w:rsidRPr="00C711E0">
        <w:rPr>
          <w:rFonts w:ascii="Arial" w:hAnsi="Arial" w:cs="Arial"/>
          <w:b/>
          <w:bCs/>
          <w:color w:val="595959" w:themeColor="text1" w:themeTint="A6"/>
          <w:lang w:val="en-US"/>
        </w:rPr>
        <w:t>, and Total</w:t>
      </w:r>
    </w:p>
    <w:p w:rsidR="00AB0048" w:rsidRPr="00C711E0" w:rsidRDefault="00AB0048" w:rsidP="00C711E0">
      <w:pPr>
        <w:autoSpaceDE w:val="0"/>
        <w:autoSpaceDN w:val="0"/>
        <w:adjustRightInd w:val="0"/>
        <w:spacing w:after="0" w:line="240" w:lineRule="auto"/>
        <w:rPr>
          <w:rFonts w:ascii="Arial" w:hAnsi="Arial" w:cs="Arial"/>
          <w:b/>
          <w:bCs/>
          <w:color w:val="595959" w:themeColor="text1" w:themeTint="A6"/>
          <w:lang w:val="en-US"/>
        </w:rPr>
      </w:pPr>
    </w:p>
    <w:p w:rsidR="00AB0048" w:rsidRPr="00C711E0" w:rsidRDefault="00AB0048" w:rsidP="00AB0048">
      <w:pPr>
        <w:autoSpaceDE w:val="0"/>
        <w:autoSpaceDN w:val="0"/>
        <w:adjustRightInd w:val="0"/>
        <w:spacing w:after="0" w:line="240" w:lineRule="auto"/>
        <w:rPr>
          <w:rFonts w:ascii="Arial" w:hAnsi="Arial" w:cs="Arial"/>
          <w:b/>
          <w:bCs/>
          <w:color w:val="595959" w:themeColor="text1" w:themeTint="A6"/>
          <w:lang w:val="en-US"/>
        </w:rPr>
      </w:pPr>
    </w:p>
    <w:p w:rsidR="00AB0048" w:rsidRDefault="00C711E0" w:rsidP="00AB0048">
      <w:pPr>
        <w:autoSpaceDE w:val="0"/>
        <w:autoSpaceDN w:val="0"/>
        <w:adjustRightInd w:val="0"/>
        <w:spacing w:after="0" w:line="240" w:lineRule="auto"/>
        <w:rPr>
          <w:rFonts w:ascii="Arial" w:hAnsi="Arial" w:cs="Arial"/>
          <w:b/>
          <w:bCs/>
          <w:color w:val="595959" w:themeColor="text1" w:themeTint="A6"/>
        </w:rPr>
      </w:pPr>
      <w:r w:rsidRPr="00C711E0">
        <w:rPr>
          <w:rFonts w:ascii="Arial" w:hAnsi="Arial" w:cs="Arial"/>
          <w:b/>
          <w:bCs/>
          <w:color w:val="595959" w:themeColor="text1" w:themeTint="A6"/>
        </w:rPr>
        <w:t xml:space="preserve">MUGARDOS, </w:t>
      </w:r>
      <w:proofErr w:type="spellStart"/>
      <w:r w:rsidRPr="00C711E0">
        <w:rPr>
          <w:rFonts w:ascii="Arial" w:hAnsi="Arial" w:cs="Arial"/>
          <w:b/>
          <w:bCs/>
          <w:color w:val="595959" w:themeColor="text1" w:themeTint="A6"/>
        </w:rPr>
        <w:t>April</w:t>
      </w:r>
      <w:proofErr w:type="spellEnd"/>
      <w:r w:rsidRPr="00C711E0">
        <w:rPr>
          <w:rFonts w:ascii="Arial" w:hAnsi="Arial" w:cs="Arial"/>
          <w:b/>
          <w:bCs/>
          <w:color w:val="595959" w:themeColor="text1" w:themeTint="A6"/>
        </w:rPr>
        <w:t xml:space="preserve"> 7th, 2016</w:t>
      </w:r>
      <w:r>
        <w:rPr>
          <w:rFonts w:ascii="Arial" w:hAnsi="Arial" w:cs="Arial"/>
          <w:b/>
          <w:bCs/>
          <w:color w:val="595959" w:themeColor="text1" w:themeTint="A6"/>
        </w:rPr>
        <w:t>.</w:t>
      </w:r>
    </w:p>
    <w:p w:rsidR="00C711E0" w:rsidRPr="00784D1E" w:rsidRDefault="00C711E0" w:rsidP="00AB0048">
      <w:pPr>
        <w:autoSpaceDE w:val="0"/>
        <w:autoSpaceDN w:val="0"/>
        <w:adjustRightInd w:val="0"/>
        <w:spacing w:after="0" w:line="240" w:lineRule="auto"/>
        <w:rPr>
          <w:rFonts w:ascii="Arial" w:hAnsi="Arial" w:cs="Arial"/>
          <w:bCs/>
          <w:color w:val="595959" w:themeColor="text1" w:themeTint="A6"/>
          <w:sz w:val="24"/>
          <w:szCs w:val="24"/>
        </w:rPr>
      </w:pP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roofErr w:type="spellStart"/>
      <w:r w:rsidRPr="00C711E0">
        <w:rPr>
          <w:rFonts w:ascii="Arial" w:hAnsi="Arial" w:cs="Arial"/>
          <w:bCs/>
          <w:color w:val="595959" w:themeColor="text1" w:themeTint="A6"/>
          <w:lang w:val="en-US"/>
        </w:rPr>
        <w:t>Reganosa</w:t>
      </w:r>
      <w:proofErr w:type="spellEnd"/>
      <w:r w:rsidRPr="00C711E0">
        <w:rPr>
          <w:rFonts w:ascii="Arial" w:hAnsi="Arial" w:cs="Arial"/>
          <w:bCs/>
          <w:color w:val="595959" w:themeColor="text1" w:themeTint="A6"/>
          <w:lang w:val="en-US"/>
        </w:rPr>
        <w:t xml:space="preserve"> takes part in </w:t>
      </w:r>
      <w:r>
        <w:rPr>
          <w:rFonts w:ascii="Arial" w:hAnsi="Arial" w:cs="Arial"/>
          <w:bCs/>
          <w:color w:val="595959" w:themeColor="text1" w:themeTint="A6"/>
          <w:lang w:val="en-US"/>
        </w:rPr>
        <w:t>assisting the</w:t>
      </w:r>
      <w:r w:rsidRPr="00C711E0">
        <w:rPr>
          <w:rFonts w:ascii="Arial" w:hAnsi="Arial" w:cs="Arial"/>
          <w:bCs/>
          <w:color w:val="595959" w:themeColor="text1" w:themeTint="A6"/>
          <w:lang w:val="en-US"/>
        </w:rPr>
        <w:t xml:space="preserve"> start of operations at the Dunkirk LNG Terminal, in northwest France, a facility developed by an alliance of renowned stakeholders in Europe's energy sector, and whose execution as a turnkey project is carried out by a temporary joint venture comprised by </w:t>
      </w:r>
      <w:proofErr w:type="spellStart"/>
      <w:r w:rsidRPr="00C711E0">
        <w:rPr>
          <w:rFonts w:ascii="Arial" w:hAnsi="Arial" w:cs="Arial"/>
          <w:bCs/>
          <w:color w:val="595959" w:themeColor="text1" w:themeTint="A6"/>
          <w:lang w:val="en-US"/>
        </w:rPr>
        <w:t>Techint</w:t>
      </w:r>
      <w:proofErr w:type="spellEnd"/>
      <w:r w:rsidRPr="00C711E0">
        <w:rPr>
          <w:rFonts w:ascii="Arial" w:hAnsi="Arial" w:cs="Arial"/>
          <w:bCs/>
          <w:color w:val="595959" w:themeColor="text1" w:themeTint="A6"/>
          <w:lang w:val="en-US"/>
        </w:rPr>
        <w:t xml:space="preserve"> &amp; SENER. This is the first international contract awarded to the Galician company since the creation of its branch, </w:t>
      </w:r>
      <w:proofErr w:type="spellStart"/>
      <w:r w:rsidRPr="00C711E0">
        <w:rPr>
          <w:rFonts w:ascii="Arial" w:hAnsi="Arial" w:cs="Arial"/>
          <w:bCs/>
          <w:color w:val="595959" w:themeColor="text1" w:themeTint="A6"/>
          <w:lang w:val="en-US"/>
        </w:rPr>
        <w:t>Reganosa</w:t>
      </w:r>
      <w:proofErr w:type="spellEnd"/>
      <w:r w:rsidRPr="00C711E0">
        <w:rPr>
          <w:rFonts w:ascii="Arial" w:hAnsi="Arial" w:cs="Arial"/>
          <w:bCs/>
          <w:color w:val="595959" w:themeColor="text1" w:themeTint="A6"/>
          <w:lang w:val="en-US"/>
        </w:rPr>
        <w:t xml:space="preserve"> </w:t>
      </w:r>
      <w:proofErr w:type="spellStart"/>
      <w:r w:rsidRPr="00C711E0">
        <w:rPr>
          <w:rFonts w:ascii="Arial" w:hAnsi="Arial" w:cs="Arial"/>
          <w:bCs/>
          <w:color w:val="595959" w:themeColor="text1" w:themeTint="A6"/>
          <w:lang w:val="en-US"/>
        </w:rPr>
        <w:t>Servicios</w:t>
      </w:r>
      <w:proofErr w:type="spellEnd"/>
      <w:r w:rsidRPr="00C711E0">
        <w:rPr>
          <w:rFonts w:ascii="Arial" w:hAnsi="Arial" w:cs="Arial"/>
          <w:bCs/>
          <w:color w:val="595959" w:themeColor="text1" w:themeTint="A6"/>
          <w:lang w:val="en-US"/>
        </w:rPr>
        <w:t>, conceived to offer consultancy and knowledge in the global market.</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roofErr w:type="spellStart"/>
      <w:r w:rsidRPr="00C711E0">
        <w:rPr>
          <w:rFonts w:ascii="Arial" w:hAnsi="Arial" w:cs="Arial"/>
          <w:bCs/>
          <w:color w:val="595959" w:themeColor="text1" w:themeTint="A6"/>
          <w:lang w:val="en-US"/>
        </w:rPr>
        <w:t>Reganosa</w:t>
      </w:r>
      <w:proofErr w:type="spellEnd"/>
      <w:r w:rsidRPr="00C711E0">
        <w:rPr>
          <w:rFonts w:ascii="Arial" w:hAnsi="Arial" w:cs="Arial"/>
          <w:bCs/>
          <w:color w:val="595959" w:themeColor="text1" w:themeTint="A6"/>
          <w:lang w:val="en-US"/>
        </w:rPr>
        <w:t xml:space="preserve"> is a company based in </w:t>
      </w:r>
      <w:proofErr w:type="spellStart"/>
      <w:r w:rsidRPr="00C711E0">
        <w:rPr>
          <w:rFonts w:ascii="Arial" w:hAnsi="Arial" w:cs="Arial"/>
          <w:bCs/>
          <w:color w:val="595959" w:themeColor="text1" w:themeTint="A6"/>
          <w:lang w:val="en-US"/>
        </w:rPr>
        <w:t>Mugardos</w:t>
      </w:r>
      <w:proofErr w:type="spellEnd"/>
      <w:r w:rsidRPr="00C711E0">
        <w:rPr>
          <w:rFonts w:ascii="Arial" w:hAnsi="Arial" w:cs="Arial"/>
          <w:bCs/>
          <w:color w:val="595959" w:themeColor="text1" w:themeTint="A6"/>
          <w:lang w:val="en-US"/>
        </w:rPr>
        <w:t xml:space="preserve"> (A </w:t>
      </w:r>
      <w:proofErr w:type="spellStart"/>
      <w:r w:rsidRPr="00C711E0">
        <w:rPr>
          <w:rFonts w:ascii="Arial" w:hAnsi="Arial" w:cs="Arial"/>
          <w:bCs/>
          <w:color w:val="595959" w:themeColor="text1" w:themeTint="A6"/>
          <w:lang w:val="en-US"/>
        </w:rPr>
        <w:t>Coruña</w:t>
      </w:r>
      <w:proofErr w:type="spellEnd"/>
      <w:r w:rsidRPr="00C711E0">
        <w:rPr>
          <w:rFonts w:ascii="Arial" w:hAnsi="Arial" w:cs="Arial"/>
          <w:bCs/>
          <w:color w:val="595959" w:themeColor="text1" w:themeTint="A6"/>
          <w:lang w:val="en-US"/>
        </w:rPr>
        <w:t xml:space="preserve">) that manages the </w:t>
      </w:r>
      <w:proofErr w:type="spellStart"/>
      <w:r w:rsidRPr="00C711E0">
        <w:rPr>
          <w:rFonts w:ascii="Arial" w:hAnsi="Arial" w:cs="Arial"/>
          <w:bCs/>
          <w:color w:val="595959" w:themeColor="text1" w:themeTint="A6"/>
          <w:lang w:val="en-US"/>
        </w:rPr>
        <w:t>regasification</w:t>
      </w:r>
      <w:proofErr w:type="spellEnd"/>
      <w:r w:rsidRPr="00C711E0">
        <w:rPr>
          <w:rFonts w:ascii="Arial" w:hAnsi="Arial" w:cs="Arial"/>
          <w:bCs/>
          <w:color w:val="595959" w:themeColor="text1" w:themeTint="A6"/>
          <w:lang w:val="en-US"/>
        </w:rPr>
        <w:t xml:space="preserve"> plant at the port of Ferrol and a part of Spain's core network of gas pipelines (more than 130 </w:t>
      </w:r>
      <w:proofErr w:type="spellStart"/>
      <w:r w:rsidRPr="00C711E0">
        <w:rPr>
          <w:rFonts w:ascii="Arial" w:hAnsi="Arial" w:cs="Arial"/>
          <w:bCs/>
          <w:color w:val="595959" w:themeColor="text1" w:themeTint="A6"/>
          <w:lang w:val="en-US"/>
        </w:rPr>
        <w:t>kilometres</w:t>
      </w:r>
      <w:proofErr w:type="spellEnd"/>
      <w:r w:rsidRPr="00C711E0">
        <w:rPr>
          <w:rFonts w:ascii="Arial" w:hAnsi="Arial" w:cs="Arial"/>
          <w:bCs/>
          <w:color w:val="595959" w:themeColor="text1" w:themeTint="A6"/>
          <w:lang w:val="en-US"/>
        </w:rPr>
        <w:t xml:space="preserve">). It takes care of the transmission and </w:t>
      </w:r>
      <w:proofErr w:type="spellStart"/>
      <w:r w:rsidRPr="00C711E0">
        <w:rPr>
          <w:rFonts w:ascii="Arial" w:hAnsi="Arial" w:cs="Arial"/>
          <w:bCs/>
          <w:color w:val="595959" w:themeColor="text1" w:themeTint="A6"/>
          <w:lang w:val="en-US"/>
        </w:rPr>
        <w:t>regasification</w:t>
      </w:r>
      <w:proofErr w:type="spellEnd"/>
      <w:r w:rsidRPr="00C711E0">
        <w:rPr>
          <w:rFonts w:ascii="Arial" w:hAnsi="Arial" w:cs="Arial"/>
          <w:bCs/>
          <w:color w:val="595959" w:themeColor="text1" w:themeTint="A6"/>
          <w:lang w:val="en-US"/>
        </w:rPr>
        <w:t xml:space="preserve"> of natural gas and has been designated as a Transmission System Operator by the Spanish Ministry of the Economy and Industry, with the support of the European Commission.</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r w:rsidRPr="00C711E0">
        <w:rPr>
          <w:rFonts w:ascii="Arial" w:hAnsi="Arial" w:cs="Arial"/>
          <w:bCs/>
          <w:color w:val="595959" w:themeColor="text1" w:themeTint="A6"/>
          <w:lang w:val="en-US"/>
        </w:rPr>
        <w:t xml:space="preserve">The </w:t>
      </w:r>
      <w:proofErr w:type="spellStart"/>
      <w:r w:rsidRPr="00C711E0">
        <w:rPr>
          <w:rFonts w:ascii="Arial" w:hAnsi="Arial" w:cs="Arial"/>
          <w:bCs/>
          <w:color w:val="595959" w:themeColor="text1" w:themeTint="A6"/>
          <w:lang w:val="en-US"/>
        </w:rPr>
        <w:t>regasification</w:t>
      </w:r>
      <w:proofErr w:type="spellEnd"/>
      <w:r w:rsidRPr="00C711E0">
        <w:rPr>
          <w:rFonts w:ascii="Arial" w:hAnsi="Arial" w:cs="Arial"/>
          <w:bCs/>
          <w:color w:val="595959" w:themeColor="text1" w:themeTint="A6"/>
          <w:lang w:val="en-US"/>
        </w:rPr>
        <w:t xml:space="preserve"> terminal at Dunkirk, situated in the city port, has three tanks holding 190 000 cubic </w:t>
      </w:r>
      <w:proofErr w:type="spellStart"/>
      <w:r w:rsidRPr="00C711E0">
        <w:rPr>
          <w:rFonts w:ascii="Arial" w:hAnsi="Arial" w:cs="Arial"/>
          <w:bCs/>
          <w:color w:val="595959" w:themeColor="text1" w:themeTint="A6"/>
          <w:lang w:val="en-US"/>
        </w:rPr>
        <w:t>metres</w:t>
      </w:r>
      <w:proofErr w:type="spellEnd"/>
      <w:r w:rsidRPr="00C711E0">
        <w:rPr>
          <w:rFonts w:ascii="Arial" w:hAnsi="Arial" w:cs="Arial"/>
          <w:bCs/>
          <w:color w:val="595959" w:themeColor="text1" w:themeTint="A6"/>
          <w:lang w:val="en-US"/>
        </w:rPr>
        <w:t xml:space="preserve">. The plant is capable of delivering 13 billion cubic </w:t>
      </w:r>
      <w:proofErr w:type="spellStart"/>
      <w:r w:rsidRPr="00C711E0">
        <w:rPr>
          <w:rFonts w:ascii="Arial" w:hAnsi="Arial" w:cs="Arial"/>
          <w:bCs/>
          <w:color w:val="595959" w:themeColor="text1" w:themeTint="A6"/>
          <w:lang w:val="en-US"/>
        </w:rPr>
        <w:t>metres</w:t>
      </w:r>
      <w:proofErr w:type="spellEnd"/>
      <w:r w:rsidRPr="00C711E0">
        <w:rPr>
          <w:rFonts w:ascii="Arial" w:hAnsi="Arial" w:cs="Arial"/>
          <w:bCs/>
          <w:color w:val="595959" w:themeColor="text1" w:themeTint="A6"/>
          <w:lang w:val="en-US"/>
        </w:rPr>
        <w:t xml:space="preserve"> of gas per year, amounting to close to 20 % of the combined consumption of France and Belgium. </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r w:rsidRPr="00C711E0">
        <w:rPr>
          <w:rFonts w:ascii="Arial" w:hAnsi="Arial" w:cs="Arial"/>
          <w:bCs/>
          <w:color w:val="595959" w:themeColor="text1" w:themeTint="A6"/>
          <w:lang w:val="en-US"/>
        </w:rPr>
        <w:t xml:space="preserve">The investment made in the project is above 1 billion Euros. This </w:t>
      </w:r>
      <w:proofErr w:type="spellStart"/>
      <w:r w:rsidRPr="00C711E0">
        <w:rPr>
          <w:rFonts w:ascii="Arial" w:hAnsi="Arial" w:cs="Arial"/>
          <w:bCs/>
          <w:color w:val="595959" w:themeColor="text1" w:themeTint="A6"/>
          <w:lang w:val="en-US"/>
        </w:rPr>
        <w:t>mobilisation</w:t>
      </w:r>
      <w:proofErr w:type="spellEnd"/>
      <w:r w:rsidRPr="00C711E0">
        <w:rPr>
          <w:rFonts w:ascii="Arial" w:hAnsi="Arial" w:cs="Arial"/>
          <w:bCs/>
          <w:color w:val="595959" w:themeColor="text1" w:themeTint="A6"/>
          <w:lang w:val="en-US"/>
        </w:rPr>
        <w:t xml:space="preserve"> of resources, that makes it the second most important industrial project in France, has been possible thanks to the involvement of powerful stakeholders in the energy sector: </w:t>
      </w:r>
      <w:proofErr w:type="spellStart"/>
      <w:r w:rsidRPr="00C711E0">
        <w:rPr>
          <w:rFonts w:ascii="Arial" w:hAnsi="Arial" w:cs="Arial"/>
          <w:bCs/>
          <w:color w:val="595959" w:themeColor="text1" w:themeTint="A6"/>
          <w:lang w:val="en-US"/>
        </w:rPr>
        <w:t>Électricité</w:t>
      </w:r>
      <w:proofErr w:type="spellEnd"/>
      <w:r w:rsidRPr="00C711E0">
        <w:rPr>
          <w:rFonts w:ascii="Arial" w:hAnsi="Arial" w:cs="Arial"/>
          <w:bCs/>
          <w:color w:val="595959" w:themeColor="text1" w:themeTint="A6"/>
          <w:lang w:val="en-US"/>
        </w:rPr>
        <w:t xml:space="preserve"> de France (EDF), holding a 65 % stake; the Belgian operator </w:t>
      </w:r>
      <w:proofErr w:type="spellStart"/>
      <w:r w:rsidRPr="00C711E0">
        <w:rPr>
          <w:rFonts w:ascii="Arial" w:hAnsi="Arial" w:cs="Arial"/>
          <w:bCs/>
          <w:color w:val="595959" w:themeColor="text1" w:themeTint="A6"/>
          <w:lang w:val="en-US"/>
        </w:rPr>
        <w:t>Fluxys</w:t>
      </w:r>
      <w:proofErr w:type="spellEnd"/>
      <w:r w:rsidRPr="00C711E0">
        <w:rPr>
          <w:rFonts w:ascii="Arial" w:hAnsi="Arial" w:cs="Arial"/>
          <w:bCs/>
          <w:color w:val="595959" w:themeColor="text1" w:themeTint="A6"/>
          <w:lang w:val="en-US"/>
        </w:rPr>
        <w:t xml:space="preserve"> (25 %); and the Total Group (10 %).</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r w:rsidRPr="00C711E0">
        <w:rPr>
          <w:rFonts w:ascii="Arial" w:hAnsi="Arial" w:cs="Arial"/>
          <w:bCs/>
          <w:color w:val="595959" w:themeColor="text1" w:themeTint="A6"/>
          <w:lang w:val="en-US"/>
        </w:rPr>
        <w:t xml:space="preserve">This plant is a key to guaranteeing a secure supply of energy to Europe. As soon as it starts regular operations, it will substantially improve competition in the supply of gas in </w:t>
      </w:r>
      <w:r w:rsidRPr="00C711E0">
        <w:rPr>
          <w:rFonts w:ascii="Arial" w:hAnsi="Arial" w:cs="Arial"/>
          <w:bCs/>
          <w:color w:val="595959" w:themeColor="text1" w:themeTint="A6"/>
          <w:lang w:val="en-US"/>
        </w:rPr>
        <w:lastRenderedPageBreak/>
        <w:t xml:space="preserve">the context of a strong dependence of European countries on Russia, which serves gas through pipelines.  </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r w:rsidRPr="00C711E0">
        <w:rPr>
          <w:rFonts w:ascii="Arial" w:hAnsi="Arial" w:cs="Arial"/>
          <w:bCs/>
          <w:color w:val="595959" w:themeColor="text1" w:themeTint="A6"/>
          <w:lang w:val="en-US"/>
        </w:rPr>
        <w:t xml:space="preserve">  </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roofErr w:type="spellStart"/>
      <w:r w:rsidRPr="00C711E0">
        <w:rPr>
          <w:rFonts w:ascii="Arial" w:hAnsi="Arial" w:cs="Arial"/>
          <w:bCs/>
          <w:color w:val="595959" w:themeColor="text1" w:themeTint="A6"/>
          <w:lang w:val="en-US"/>
        </w:rPr>
        <w:t>Reganosa</w:t>
      </w:r>
      <w:proofErr w:type="spellEnd"/>
      <w:r w:rsidRPr="00C711E0">
        <w:rPr>
          <w:rFonts w:ascii="Arial" w:hAnsi="Arial" w:cs="Arial"/>
          <w:bCs/>
          <w:color w:val="595959" w:themeColor="text1" w:themeTint="A6"/>
          <w:lang w:val="en-US"/>
        </w:rPr>
        <w:t xml:space="preserve"> is posting a team of seven technicians to Dunkirk. For six months they will be in charge of consulting for the management of the plant until the local </w:t>
      </w:r>
      <w:proofErr w:type="gramStart"/>
      <w:r w:rsidRPr="00C711E0">
        <w:rPr>
          <w:rFonts w:ascii="Arial" w:hAnsi="Arial" w:cs="Arial"/>
          <w:bCs/>
          <w:color w:val="595959" w:themeColor="text1" w:themeTint="A6"/>
          <w:lang w:val="en-US"/>
        </w:rPr>
        <w:t>staff acquire</w:t>
      </w:r>
      <w:proofErr w:type="gramEnd"/>
      <w:r w:rsidRPr="00C711E0">
        <w:rPr>
          <w:rFonts w:ascii="Arial" w:hAnsi="Arial" w:cs="Arial"/>
          <w:bCs/>
          <w:color w:val="595959" w:themeColor="text1" w:themeTint="A6"/>
          <w:lang w:val="en-US"/>
        </w:rPr>
        <w:t xml:space="preserve"> the necessary experience to operate the facilities. The first team members have already arrived at their destination, and the remainder shall soon join them. </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r w:rsidRPr="00C711E0">
        <w:rPr>
          <w:rFonts w:ascii="Arial" w:hAnsi="Arial" w:cs="Arial"/>
          <w:bCs/>
          <w:color w:val="595959" w:themeColor="text1" w:themeTint="A6"/>
          <w:lang w:val="en-US"/>
        </w:rPr>
        <w:t xml:space="preserve">  </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r w:rsidRPr="00C711E0">
        <w:rPr>
          <w:rFonts w:ascii="Arial" w:hAnsi="Arial" w:cs="Arial"/>
          <w:bCs/>
          <w:color w:val="595959" w:themeColor="text1" w:themeTint="A6"/>
          <w:lang w:val="en-US"/>
        </w:rPr>
        <w:t xml:space="preserve">The knowledge acquired by the staff at </w:t>
      </w:r>
      <w:proofErr w:type="spellStart"/>
      <w:r w:rsidRPr="00C711E0">
        <w:rPr>
          <w:rFonts w:ascii="Arial" w:hAnsi="Arial" w:cs="Arial"/>
          <w:bCs/>
          <w:color w:val="595959" w:themeColor="text1" w:themeTint="A6"/>
          <w:lang w:val="en-US"/>
        </w:rPr>
        <w:t>Reganosa</w:t>
      </w:r>
      <w:proofErr w:type="spellEnd"/>
      <w:r w:rsidRPr="00C711E0">
        <w:rPr>
          <w:rFonts w:ascii="Arial" w:hAnsi="Arial" w:cs="Arial"/>
          <w:bCs/>
          <w:color w:val="595959" w:themeColor="text1" w:themeTint="A6"/>
          <w:lang w:val="en-US"/>
        </w:rPr>
        <w:t xml:space="preserve">, after nine years of managing their </w:t>
      </w:r>
      <w:proofErr w:type="spellStart"/>
      <w:r w:rsidRPr="00C711E0">
        <w:rPr>
          <w:rFonts w:ascii="Arial" w:hAnsi="Arial" w:cs="Arial"/>
          <w:bCs/>
          <w:color w:val="595959" w:themeColor="text1" w:themeTint="A6"/>
          <w:lang w:val="en-US"/>
        </w:rPr>
        <w:t>regasification</w:t>
      </w:r>
      <w:proofErr w:type="spellEnd"/>
      <w:r w:rsidRPr="00C711E0">
        <w:rPr>
          <w:rFonts w:ascii="Arial" w:hAnsi="Arial" w:cs="Arial"/>
          <w:bCs/>
          <w:color w:val="595959" w:themeColor="text1" w:themeTint="A6"/>
          <w:lang w:val="en-US"/>
        </w:rPr>
        <w:t xml:space="preserve"> plant and pipeline network, sets them in a privileged position to operate in the international market. This recognition is proven by the fact that its services have been requested for an initiative led by outstanding groups such as EDF, </w:t>
      </w:r>
      <w:proofErr w:type="spellStart"/>
      <w:r w:rsidRPr="00C711E0">
        <w:rPr>
          <w:rFonts w:ascii="Arial" w:hAnsi="Arial" w:cs="Arial"/>
          <w:bCs/>
          <w:color w:val="595959" w:themeColor="text1" w:themeTint="A6"/>
          <w:lang w:val="en-US"/>
        </w:rPr>
        <w:t>Fluxys</w:t>
      </w:r>
      <w:proofErr w:type="spellEnd"/>
      <w:r w:rsidRPr="00C711E0">
        <w:rPr>
          <w:rFonts w:ascii="Arial" w:hAnsi="Arial" w:cs="Arial"/>
          <w:bCs/>
          <w:color w:val="595959" w:themeColor="text1" w:themeTint="A6"/>
          <w:lang w:val="en-US"/>
        </w:rPr>
        <w:t>, and Total; an energy project which today is the largest ongoing in Europe.</w:t>
      </w:r>
    </w:p>
    <w:p w:rsidR="00C711E0" w:rsidRPr="00C711E0" w:rsidRDefault="00C711E0" w:rsidP="00C711E0">
      <w:pPr>
        <w:autoSpaceDE w:val="0"/>
        <w:autoSpaceDN w:val="0"/>
        <w:adjustRightInd w:val="0"/>
        <w:spacing w:after="0"/>
        <w:rPr>
          <w:rFonts w:ascii="Arial" w:hAnsi="Arial" w:cs="Arial"/>
          <w:bCs/>
          <w:color w:val="595959" w:themeColor="text1" w:themeTint="A6"/>
          <w:lang w:val="en-US"/>
        </w:rPr>
      </w:pPr>
    </w:p>
    <w:p w:rsidR="009763C6" w:rsidRPr="00C711E0" w:rsidRDefault="00C711E0" w:rsidP="00C711E0">
      <w:pPr>
        <w:autoSpaceDE w:val="0"/>
        <w:autoSpaceDN w:val="0"/>
        <w:adjustRightInd w:val="0"/>
        <w:spacing w:after="0"/>
        <w:rPr>
          <w:rFonts w:ascii="Ubuntu" w:hAnsi="Ubuntu" w:cs="Courier New"/>
          <w:bCs/>
          <w:color w:val="595959" w:themeColor="text1" w:themeTint="A6"/>
          <w:lang w:val="en-US"/>
        </w:rPr>
      </w:pPr>
      <w:proofErr w:type="spellStart"/>
      <w:r w:rsidRPr="00C711E0">
        <w:rPr>
          <w:rFonts w:ascii="Arial" w:hAnsi="Arial" w:cs="Arial"/>
          <w:bCs/>
          <w:color w:val="595959" w:themeColor="text1" w:themeTint="A6"/>
          <w:lang w:val="en-US"/>
        </w:rPr>
        <w:t>Reganosa</w:t>
      </w:r>
      <w:proofErr w:type="spellEnd"/>
      <w:r w:rsidRPr="00C711E0">
        <w:rPr>
          <w:rFonts w:ascii="Arial" w:hAnsi="Arial" w:cs="Arial"/>
          <w:bCs/>
          <w:color w:val="595959" w:themeColor="text1" w:themeTint="A6"/>
          <w:lang w:val="en-US"/>
        </w:rPr>
        <w:t xml:space="preserve"> </w:t>
      </w:r>
      <w:proofErr w:type="spellStart"/>
      <w:r w:rsidRPr="00C711E0">
        <w:rPr>
          <w:rFonts w:ascii="Arial" w:hAnsi="Arial" w:cs="Arial"/>
          <w:bCs/>
          <w:color w:val="595959" w:themeColor="text1" w:themeTint="A6"/>
          <w:lang w:val="en-US"/>
        </w:rPr>
        <w:t>Servicios</w:t>
      </w:r>
      <w:proofErr w:type="spellEnd"/>
      <w:r w:rsidRPr="00C711E0">
        <w:rPr>
          <w:rFonts w:ascii="Arial" w:hAnsi="Arial" w:cs="Arial"/>
          <w:bCs/>
          <w:color w:val="595959" w:themeColor="text1" w:themeTint="A6"/>
          <w:lang w:val="en-US"/>
        </w:rPr>
        <w:t xml:space="preserve"> awaits the results of new internationals tenders to which it has been invited to bid. The growth in activity expected in the field shall drive increased job opportunities for highly-qualified personnel.</w:t>
      </w:r>
    </w:p>
    <w:sectPr w:rsidR="009763C6" w:rsidRPr="00C711E0"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7F" w:rsidRDefault="00F6637F" w:rsidP="009763C6">
      <w:pPr>
        <w:spacing w:after="0" w:line="240" w:lineRule="auto"/>
      </w:pPr>
      <w:r>
        <w:separator/>
      </w:r>
    </w:p>
  </w:endnote>
  <w:endnote w:type="continuationSeparator" w:id="0">
    <w:p w:rsidR="00F6637F" w:rsidRDefault="00F6637F"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320675</wp:posOffset>
          </wp:positionV>
          <wp:extent cx="7620000" cy="304800"/>
          <wp:effectExtent l="19050" t="0" r="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2000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7F" w:rsidRDefault="00F6637F" w:rsidP="009763C6">
      <w:pPr>
        <w:spacing w:after="0" w:line="240" w:lineRule="auto"/>
      </w:pPr>
      <w:r>
        <w:separator/>
      </w:r>
    </w:p>
  </w:footnote>
  <w:footnote w:type="continuationSeparator" w:id="0">
    <w:p w:rsidR="00F6637F" w:rsidRDefault="00F6637F"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9763C6"/>
    <w:rsid w:val="000671E4"/>
    <w:rsid w:val="002A4045"/>
    <w:rsid w:val="003441B2"/>
    <w:rsid w:val="003F63CB"/>
    <w:rsid w:val="00462872"/>
    <w:rsid w:val="00485FBD"/>
    <w:rsid w:val="00557B4A"/>
    <w:rsid w:val="00577088"/>
    <w:rsid w:val="00630A1F"/>
    <w:rsid w:val="0071379D"/>
    <w:rsid w:val="00774808"/>
    <w:rsid w:val="007973DA"/>
    <w:rsid w:val="008C34AC"/>
    <w:rsid w:val="009763C6"/>
    <w:rsid w:val="009924DE"/>
    <w:rsid w:val="00AB0048"/>
    <w:rsid w:val="00BA122D"/>
    <w:rsid w:val="00C711E0"/>
    <w:rsid w:val="00DD0395"/>
    <w:rsid w:val="00E21BB0"/>
    <w:rsid w:val="00E44283"/>
    <w:rsid w:val="00E56E73"/>
    <w:rsid w:val="00E93DEA"/>
    <w:rsid w:val="00ED0FE1"/>
    <w:rsid w:val="00F6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4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AB00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3</cp:revision>
  <dcterms:created xsi:type="dcterms:W3CDTF">2015-09-17T07:36:00Z</dcterms:created>
  <dcterms:modified xsi:type="dcterms:W3CDTF">2016-04-08T11:15:00Z</dcterms:modified>
</cp:coreProperties>
</file>