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65511F" w:rsidRPr="0065511F" w:rsidRDefault="0065511F" w:rsidP="0065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</w:p>
    <w:p w:rsidR="00493DC4" w:rsidRPr="00493DC4" w:rsidRDefault="00493DC4" w:rsidP="00493D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gl-ES"/>
        </w:rPr>
      </w:pPr>
      <w:r w:rsidRPr="00493DC4">
        <w:rPr>
          <w:rFonts w:ascii="Arial" w:hAnsi="Arial" w:cs="Arial"/>
          <w:b/>
          <w:bCs/>
          <w:color w:val="325370"/>
          <w:sz w:val="24"/>
          <w:szCs w:val="24"/>
          <w:lang w:val="gl-ES"/>
        </w:rPr>
        <w:t>A FEDERACIÓN GALEGA DE TRANSPORTE DE MERCADORÍAS E REGANOSA REÙNENSE EN MUGARDOS PARA ESTUDAR A INCORPORACIÓN DO GNL COMO COMBUSTIBLE DE CAMIÓNS</w:t>
      </w:r>
    </w:p>
    <w:p w:rsidR="00C61638" w:rsidRPr="00493DC4" w:rsidRDefault="00C61638" w:rsidP="00CD6D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gl-ES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8F0004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8F0004">
        <w:rPr>
          <w:rFonts w:ascii="Arial" w:hAnsi="Arial" w:cs="Arial"/>
          <w:b/>
          <w:bCs/>
          <w:color w:val="595959" w:themeColor="text1" w:themeTint="A6"/>
          <w:lang w:val="es-ES_tradnl"/>
        </w:rPr>
        <w:t>MUGARDOS, 12 de abril de 2016</w:t>
      </w:r>
      <w:r w:rsidR="009763C6"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O gas natural licuado (GNL) está chamado a revolucionar o transporte pesado por estrada, xa que o custo operativo dun camión que consume ese produto é un 25 % máis baixo </w:t>
      </w:r>
      <w:r>
        <w:rPr>
          <w:rFonts w:ascii="Arial" w:hAnsi="Arial" w:cs="Arial"/>
          <w:bCs/>
          <w:color w:val="595959" w:themeColor="text1" w:themeTint="A6"/>
          <w:lang w:val="gl-ES"/>
        </w:rPr>
        <w:t>que o correspondente ao diésel.</w:t>
      </w:r>
      <w:r w:rsidR="007F0A32">
        <w:rPr>
          <w:rFonts w:ascii="Arial" w:hAnsi="Arial" w:cs="Arial"/>
          <w:bCs/>
          <w:color w:val="595959" w:themeColor="text1" w:themeTint="A6"/>
          <w:lang w:val="gl-ES"/>
        </w:rPr>
        <w:t xml:space="preserve"> </w:t>
      </w:r>
      <w:r w:rsidRPr="00493DC4">
        <w:rPr>
          <w:rFonts w:ascii="Arial" w:hAnsi="Arial" w:cs="Arial"/>
          <w:bCs/>
          <w:color w:val="595959" w:themeColor="text1" w:themeTint="A6"/>
          <w:lang w:val="gl-ES"/>
        </w:rPr>
        <w:t>Esta constatación foi manexada na reunión que celebraron en Mugardos directivos da Federación Galega de Transporte de Mercadorías (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Fegatramer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) e de 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Reganosa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>. Unha e outra parte abriron unha liña de colaboración para impulsar a implantación do novo combustible no sector.</w:t>
      </w:r>
    </w:p>
    <w:p w:rsidR="00493DC4" w:rsidRP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Reganosa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, que está implicada en dous proxectos europeos para favorecer o uso de combustibles alternativos con maior eficiencia ambiental e máis dispoñibilidade, invitou á dirección da citada organización empresarial a un encontro no que valorar posibilidades de colaboración. A delegación dos transportistas estivo encabezada polo seu presidente, Ramón Alonso Fernández. Por parte de 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Reganosa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 participaron o director xeral da compañía, Emilio 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Bruquetas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, e o director de Estratexia, 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Sergio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 Barral.</w:t>
      </w:r>
    </w:p>
    <w:p w:rsidR="00493DC4" w:rsidRP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Aínda que a 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frota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 de camións que consumen gas natural licuado atópase en constante crecemento, agárdase que o volume sexa moito maior cando a rede de abastecemento se adapte ao establecido na Directiva Europea de Combustibles Alternativos, que establece que haberá surtidores polo menos cada 400 quilómetros e en todas as cidades que superen os 100.000 habitantes. En Galicia xa se están executando os traballos piloto para crear a rede de surtidores. </w:t>
      </w:r>
    </w:p>
    <w:p w:rsidR="00493DC4" w:rsidRP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r w:rsidRPr="00493DC4">
        <w:rPr>
          <w:rFonts w:ascii="Arial" w:hAnsi="Arial" w:cs="Arial"/>
          <w:bCs/>
          <w:color w:val="595959" w:themeColor="text1" w:themeTint="A6"/>
          <w:lang w:val="gl-ES"/>
        </w:rPr>
        <w:t>Tamén os motores dos camións movidos con GNL dispóñense a experimentar un gran salto, pasando dos 320 cabalos de potencia máxima aos 400, co que serán plenamente aptos para estradas de gran pendente.</w:t>
      </w:r>
    </w:p>
    <w:p w:rsidR="00493DC4" w:rsidRPr="00493DC4" w:rsidRDefault="00493DC4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0A0E59" w:rsidRDefault="00493DC4" w:rsidP="000A0E5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Á luz de todas estas circunstancias, o director xeral de 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Reganosa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 ofreceu a </w:t>
      </w:r>
      <w:proofErr w:type="spellStart"/>
      <w:r w:rsidRPr="00493DC4">
        <w:rPr>
          <w:rFonts w:ascii="Arial" w:hAnsi="Arial" w:cs="Arial"/>
          <w:bCs/>
          <w:color w:val="595959" w:themeColor="text1" w:themeTint="A6"/>
          <w:lang w:val="gl-ES"/>
        </w:rPr>
        <w:t>Fegatramer</w:t>
      </w:r>
      <w:proofErr w:type="spellEnd"/>
      <w:r w:rsidRPr="00493DC4">
        <w:rPr>
          <w:rFonts w:ascii="Arial" w:hAnsi="Arial" w:cs="Arial"/>
          <w:bCs/>
          <w:color w:val="595959" w:themeColor="text1" w:themeTint="A6"/>
          <w:lang w:val="gl-ES"/>
        </w:rPr>
        <w:t xml:space="preserve">  a súa colaboración para abordar conxuntamente os estudos que faciliten a implantación do gas natural licuado no transporte terrestre. Pola súa parte, Ramón Alonso apuntou á  necesidade que os transportistas galegos teñen de que se mellore a rede de subministración de GNL en Galicia, ao longo da AP-9 e no norte de Portugal.</w:t>
      </w:r>
      <w:r w:rsidR="000A0E59">
        <w:rPr>
          <w:rFonts w:ascii="Arial" w:hAnsi="Arial" w:cs="Arial"/>
          <w:bCs/>
          <w:color w:val="595959" w:themeColor="text1" w:themeTint="A6"/>
          <w:lang w:val="gl-ES"/>
        </w:rPr>
        <w:t xml:space="preserve"> </w:t>
      </w:r>
    </w:p>
    <w:p w:rsidR="000A0E59" w:rsidRDefault="000A0E59" w:rsidP="000A0E5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0A0E59" w:rsidRPr="000A0E59" w:rsidRDefault="000A0E59" w:rsidP="000A0E59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  <w:r w:rsidRPr="000A0E59">
        <w:rPr>
          <w:rFonts w:ascii="Arial" w:hAnsi="Arial" w:cs="Arial"/>
          <w:bCs/>
          <w:color w:val="595959" w:themeColor="text1" w:themeTint="A6"/>
          <w:lang w:val="gl-ES"/>
        </w:rPr>
        <w:t xml:space="preserve">PÉ DE FOTO. De esquerda a dereita, </w:t>
      </w:r>
      <w:proofErr w:type="spellStart"/>
      <w:r w:rsidRPr="000A0E59">
        <w:rPr>
          <w:rFonts w:ascii="Arial" w:hAnsi="Arial" w:cs="Arial"/>
          <w:bCs/>
          <w:color w:val="595959" w:themeColor="text1" w:themeTint="A6"/>
          <w:lang w:val="gl-ES"/>
        </w:rPr>
        <w:t>Sergio</w:t>
      </w:r>
      <w:proofErr w:type="spellEnd"/>
      <w:r w:rsidRPr="000A0E59">
        <w:rPr>
          <w:rFonts w:ascii="Arial" w:hAnsi="Arial" w:cs="Arial"/>
          <w:bCs/>
          <w:color w:val="595959" w:themeColor="text1" w:themeTint="A6"/>
          <w:lang w:val="gl-ES"/>
        </w:rPr>
        <w:t xml:space="preserve"> Barral, director de Estratexia de </w:t>
      </w:r>
      <w:proofErr w:type="spellStart"/>
      <w:r w:rsidRPr="000A0E59">
        <w:rPr>
          <w:rFonts w:ascii="Arial" w:hAnsi="Arial" w:cs="Arial"/>
          <w:bCs/>
          <w:color w:val="595959" w:themeColor="text1" w:themeTint="A6"/>
          <w:lang w:val="gl-ES"/>
        </w:rPr>
        <w:t>Reganosa</w:t>
      </w:r>
      <w:proofErr w:type="spellEnd"/>
      <w:r w:rsidRPr="000A0E59">
        <w:rPr>
          <w:rFonts w:ascii="Arial" w:hAnsi="Arial" w:cs="Arial"/>
          <w:bCs/>
          <w:color w:val="595959" w:themeColor="text1" w:themeTint="A6"/>
          <w:lang w:val="gl-ES"/>
        </w:rPr>
        <w:t xml:space="preserve">, e Emilio </w:t>
      </w:r>
      <w:proofErr w:type="spellStart"/>
      <w:r w:rsidRPr="000A0E59">
        <w:rPr>
          <w:rFonts w:ascii="Arial" w:hAnsi="Arial" w:cs="Arial"/>
          <w:bCs/>
          <w:color w:val="595959" w:themeColor="text1" w:themeTint="A6"/>
          <w:lang w:val="gl-ES"/>
        </w:rPr>
        <w:t>Bruquetas</w:t>
      </w:r>
      <w:proofErr w:type="spellEnd"/>
      <w:r w:rsidRPr="000A0E59">
        <w:rPr>
          <w:rFonts w:ascii="Arial" w:hAnsi="Arial" w:cs="Arial"/>
          <w:bCs/>
          <w:color w:val="595959" w:themeColor="text1" w:themeTint="A6"/>
          <w:lang w:val="gl-ES"/>
        </w:rPr>
        <w:t xml:space="preserve">, director xeral de </w:t>
      </w:r>
      <w:proofErr w:type="spellStart"/>
      <w:r w:rsidRPr="000A0E59">
        <w:rPr>
          <w:rFonts w:ascii="Arial" w:hAnsi="Arial" w:cs="Arial"/>
          <w:bCs/>
          <w:color w:val="595959" w:themeColor="text1" w:themeTint="A6"/>
          <w:lang w:val="gl-ES"/>
        </w:rPr>
        <w:t>Reganosa</w:t>
      </w:r>
      <w:proofErr w:type="spellEnd"/>
      <w:r w:rsidRPr="000A0E59">
        <w:rPr>
          <w:rFonts w:ascii="Arial" w:hAnsi="Arial" w:cs="Arial"/>
          <w:bCs/>
          <w:color w:val="595959" w:themeColor="text1" w:themeTint="A6"/>
          <w:lang w:val="gl-ES"/>
        </w:rPr>
        <w:t xml:space="preserve">, Ramón Alonso, presidente de </w:t>
      </w:r>
      <w:proofErr w:type="spellStart"/>
      <w:r w:rsidRPr="000A0E59">
        <w:rPr>
          <w:rFonts w:ascii="Arial" w:hAnsi="Arial" w:cs="Arial"/>
          <w:bCs/>
          <w:color w:val="595959" w:themeColor="text1" w:themeTint="A6"/>
          <w:lang w:val="gl-ES"/>
        </w:rPr>
        <w:t>Fegatramer</w:t>
      </w:r>
      <w:proofErr w:type="spellEnd"/>
      <w:r w:rsidRPr="000A0E59">
        <w:rPr>
          <w:rFonts w:ascii="Arial" w:hAnsi="Arial" w:cs="Arial"/>
          <w:bCs/>
          <w:color w:val="595959" w:themeColor="text1" w:themeTint="A6"/>
          <w:lang w:val="gl-ES"/>
        </w:rPr>
        <w:t>, e Víctor Toca, directivo da organización empresarial</w:t>
      </w:r>
    </w:p>
    <w:p w:rsidR="009763C6" w:rsidRDefault="009763C6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0A0E59" w:rsidRDefault="000A0E59" w:rsidP="00493DC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gl-ES"/>
        </w:rPr>
      </w:pPr>
    </w:p>
    <w:p w:rsidR="000A0E59" w:rsidRPr="000A0E59" w:rsidRDefault="000A0E59" w:rsidP="00493DC4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  <w:lang w:val="gl-ES"/>
        </w:rPr>
      </w:pPr>
    </w:p>
    <w:sectPr w:rsidR="000A0E59" w:rsidRPr="000A0E59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0A0E59"/>
    <w:rsid w:val="00224FB9"/>
    <w:rsid w:val="002A4045"/>
    <w:rsid w:val="002D467F"/>
    <w:rsid w:val="003441B2"/>
    <w:rsid w:val="00421D45"/>
    <w:rsid w:val="00485FBD"/>
    <w:rsid w:val="00493DC4"/>
    <w:rsid w:val="004E3043"/>
    <w:rsid w:val="00533A5D"/>
    <w:rsid w:val="006163A5"/>
    <w:rsid w:val="00630A1F"/>
    <w:rsid w:val="00647956"/>
    <w:rsid w:val="0065511F"/>
    <w:rsid w:val="00690A13"/>
    <w:rsid w:val="00752D9F"/>
    <w:rsid w:val="00784D1E"/>
    <w:rsid w:val="007973DA"/>
    <w:rsid w:val="007C277B"/>
    <w:rsid w:val="007F0A32"/>
    <w:rsid w:val="007F18C1"/>
    <w:rsid w:val="008039FE"/>
    <w:rsid w:val="00863D14"/>
    <w:rsid w:val="008B155E"/>
    <w:rsid w:val="008F0004"/>
    <w:rsid w:val="009302C4"/>
    <w:rsid w:val="009763C6"/>
    <w:rsid w:val="00985C17"/>
    <w:rsid w:val="009924DE"/>
    <w:rsid w:val="009E301A"/>
    <w:rsid w:val="00A177A0"/>
    <w:rsid w:val="00A5553A"/>
    <w:rsid w:val="00A70B88"/>
    <w:rsid w:val="00AB20F0"/>
    <w:rsid w:val="00B01938"/>
    <w:rsid w:val="00B739E3"/>
    <w:rsid w:val="00C26AFB"/>
    <w:rsid w:val="00C61638"/>
    <w:rsid w:val="00C627D0"/>
    <w:rsid w:val="00CD6DF9"/>
    <w:rsid w:val="00D03AFE"/>
    <w:rsid w:val="00DD0395"/>
    <w:rsid w:val="00E21BB0"/>
    <w:rsid w:val="00E44283"/>
    <w:rsid w:val="00E82743"/>
    <w:rsid w:val="00EC67A5"/>
    <w:rsid w:val="00ED0FE1"/>
    <w:rsid w:val="00F20AB2"/>
    <w:rsid w:val="00F6353C"/>
    <w:rsid w:val="00FC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13</cp:revision>
  <dcterms:created xsi:type="dcterms:W3CDTF">2015-09-17T07:32:00Z</dcterms:created>
  <dcterms:modified xsi:type="dcterms:W3CDTF">2016-04-12T10:28:00Z</dcterms:modified>
</cp:coreProperties>
</file>